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C4AB3" w14:textId="77777777" w:rsidR="00384698" w:rsidRDefault="00384698" w:rsidP="00A33E33">
      <w:pPr>
        <w:spacing w:line="276" w:lineRule="auto"/>
        <w:rPr>
          <w:rFonts w:ascii="Palatino Linotype" w:eastAsia="Palatino Linotype" w:hAnsi="Palatino Linotype" w:cs="Palatino Linotype"/>
          <w:b/>
          <w:sz w:val="22"/>
          <w:szCs w:val="22"/>
        </w:rPr>
      </w:pPr>
    </w:p>
    <w:p w14:paraId="77FBEBB9" w14:textId="2AAB67DD" w:rsidR="00A33E33" w:rsidRPr="00A33E33" w:rsidRDefault="00A33E33" w:rsidP="00A33E33">
      <w:pPr>
        <w:spacing w:line="276" w:lineRule="auto"/>
        <w:rPr>
          <w:rFonts w:ascii="Palatino Linotype" w:eastAsia="Palatino Linotype" w:hAnsi="Palatino Linotype" w:cs="Palatino Linotype"/>
          <w:b/>
          <w:sz w:val="22"/>
          <w:szCs w:val="22"/>
        </w:rPr>
      </w:pPr>
      <w:r w:rsidRPr="00A33E33">
        <w:rPr>
          <w:rFonts w:ascii="Palatino Linotype" w:eastAsia="Palatino Linotype" w:hAnsi="Palatino Linotype" w:cs="Palatino Linotype"/>
          <w:b/>
          <w:sz w:val="22"/>
          <w:szCs w:val="22"/>
        </w:rPr>
        <w:t>Da presentare al Comune di Noventa Vicentina per procedure di importo inferiore a 40.000 eu</w:t>
      </w:r>
      <w:r>
        <w:rPr>
          <w:rFonts w:ascii="Palatino Linotype" w:eastAsia="Palatino Linotype" w:hAnsi="Palatino Linotype" w:cs="Palatino Linotype"/>
          <w:b/>
          <w:sz w:val="22"/>
          <w:szCs w:val="22"/>
        </w:rPr>
        <w:t>ro</w:t>
      </w: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820D84" w:rsidRPr="006C19DD" w14:paraId="4F39186C" w14:textId="77777777" w:rsidTr="00DC3C7B">
        <w:trPr>
          <w:trHeight w:val="815"/>
        </w:trPr>
        <w:tc>
          <w:tcPr>
            <w:tcW w:w="9729" w:type="dxa"/>
            <w:shd w:val="clear" w:color="auto" w:fill="F3F3F3"/>
          </w:tcPr>
          <w:p w14:paraId="3318733F" w14:textId="30A766B0" w:rsidR="00DC3C7B" w:rsidRPr="00D30EB8" w:rsidRDefault="00DC3C7B">
            <w:pPr>
              <w:spacing w:line="276" w:lineRule="auto"/>
              <w:jc w:val="center"/>
              <w:rPr>
                <w:rFonts w:ascii="Palatino Linotype" w:eastAsia="Palatino Linotype" w:hAnsi="Palatino Linotype" w:cs="Palatino Linotype"/>
                <w:b/>
                <w:sz w:val="28"/>
                <w:szCs w:val="28"/>
              </w:rPr>
            </w:pPr>
            <w:r w:rsidRPr="00D30EB8">
              <w:rPr>
                <w:rFonts w:ascii="Palatino Linotype" w:eastAsia="Palatino Linotype" w:hAnsi="Palatino Linotype" w:cs="Palatino Linotype"/>
                <w:b/>
                <w:sz w:val="28"/>
                <w:szCs w:val="28"/>
              </w:rPr>
              <w:t xml:space="preserve">AUTODICHIARAZIONE RELATIVA AL POSSESSO DEI REQUISITI PER L’AFFIDAMENTO DEI CONTRATTI PUBBLICI </w:t>
            </w:r>
          </w:p>
          <w:p w14:paraId="60DE6798" w14:textId="0BB4D33D" w:rsidR="00820D84" w:rsidRPr="00D30EB8" w:rsidRDefault="00277398">
            <w:pPr>
              <w:spacing w:line="276" w:lineRule="auto"/>
              <w:jc w:val="center"/>
              <w:rPr>
                <w:rFonts w:ascii="Palatino Linotype" w:eastAsia="Palatino Linotype" w:hAnsi="Palatino Linotype" w:cs="Palatino Linotype"/>
                <w:b/>
                <w:sz w:val="28"/>
                <w:szCs w:val="28"/>
              </w:rPr>
            </w:pPr>
            <w:r w:rsidRPr="00D30EB8">
              <w:rPr>
                <w:rFonts w:ascii="Palatino Linotype" w:eastAsia="Palatino Linotype" w:hAnsi="Palatino Linotype" w:cs="Palatino Linotype"/>
                <w:b/>
                <w:sz w:val="28"/>
                <w:szCs w:val="28"/>
              </w:rPr>
              <w:t>CODICE DEI CONTRATTI</w:t>
            </w:r>
            <w:r w:rsidR="006C19DD" w:rsidRPr="00D30EB8">
              <w:rPr>
                <w:rFonts w:ascii="Palatino Linotype" w:eastAsia="Palatino Linotype" w:hAnsi="Palatino Linotype" w:cs="Palatino Linotype"/>
                <w:b/>
                <w:sz w:val="28"/>
                <w:szCs w:val="28"/>
              </w:rPr>
              <w:t xml:space="preserve"> D.</w:t>
            </w:r>
            <w:r w:rsidR="00DC3C7B" w:rsidRPr="00D30EB8">
              <w:rPr>
                <w:rFonts w:ascii="Palatino Linotype" w:eastAsia="Palatino Linotype" w:hAnsi="Palatino Linotype" w:cs="Palatino Linotype"/>
                <w:b/>
                <w:sz w:val="28"/>
                <w:szCs w:val="28"/>
              </w:rPr>
              <w:t>LGS</w:t>
            </w:r>
            <w:r w:rsidR="006C19DD" w:rsidRPr="00D30EB8">
              <w:rPr>
                <w:rFonts w:ascii="Palatino Linotype" w:eastAsia="Palatino Linotype" w:hAnsi="Palatino Linotype" w:cs="Palatino Linotype"/>
                <w:b/>
                <w:sz w:val="28"/>
                <w:szCs w:val="28"/>
              </w:rPr>
              <w:t>. 36/2023</w:t>
            </w:r>
          </w:p>
        </w:tc>
      </w:tr>
      <w:tr w:rsidR="00820D84" w:rsidRPr="006C19DD" w14:paraId="3842E15A" w14:textId="77777777" w:rsidTr="00DC3C7B">
        <w:trPr>
          <w:trHeight w:val="815"/>
        </w:trPr>
        <w:tc>
          <w:tcPr>
            <w:tcW w:w="9729" w:type="dxa"/>
            <w:shd w:val="clear" w:color="auto" w:fill="F3F3F3"/>
          </w:tcPr>
          <w:p w14:paraId="3DF60405" w14:textId="46F638D9" w:rsidR="00820D84" w:rsidRDefault="00277398" w:rsidP="00AD662C">
            <w:pPr>
              <w:spacing w:before="60" w:after="60" w:line="276" w:lineRule="auto"/>
              <w:jc w:val="center"/>
              <w:rPr>
                <w:rFonts w:ascii="Palatino Linotype" w:eastAsia="Palatino Linotype" w:hAnsi="Palatino Linotype" w:cs="Palatino Linotype"/>
                <w:b/>
                <w:sz w:val="28"/>
                <w:szCs w:val="28"/>
              </w:rPr>
            </w:pPr>
            <w:r w:rsidRPr="00D30EB8">
              <w:rPr>
                <w:rFonts w:ascii="Palatino Linotype" w:eastAsia="Palatino Linotype" w:hAnsi="Palatino Linotype" w:cs="Palatino Linotype"/>
                <w:b/>
                <w:sz w:val="28"/>
                <w:szCs w:val="28"/>
              </w:rPr>
              <w:t>OGGETTO AFFIDAMENTO:</w:t>
            </w:r>
            <w:r w:rsidR="00AD662C" w:rsidRPr="00D30EB8">
              <w:rPr>
                <w:rFonts w:ascii="Palatino Linotype" w:eastAsia="Palatino Linotype" w:hAnsi="Palatino Linotype" w:cs="Palatino Linotype"/>
                <w:b/>
                <w:sz w:val="28"/>
                <w:szCs w:val="28"/>
              </w:rPr>
              <w:t xml:space="preserve"> </w:t>
            </w:r>
            <w:r w:rsidR="008C2C3D" w:rsidRPr="008C2C3D">
              <w:rPr>
                <w:rFonts w:ascii="Palatino Linotype" w:eastAsia="Palatino Linotype" w:hAnsi="Palatino Linotype" w:cs="Palatino Linotype"/>
                <w:b/>
                <w:sz w:val="28"/>
                <w:szCs w:val="28"/>
              </w:rPr>
              <w:t>SERVIZIO DI SFALCIO DEI CIGLI E FOSSI STRADALI, FOSSI E SCARPATE DI CAVALCAVIA PER GLI ANNI 2025 – 2026 - 2027</w:t>
            </w:r>
            <w:bookmarkStart w:id="0" w:name="_GoBack"/>
            <w:bookmarkEnd w:id="0"/>
            <w:r w:rsidR="008123C5" w:rsidRPr="008123C5">
              <w:rPr>
                <w:rFonts w:ascii="Palatino Linotype" w:eastAsia="Palatino Linotype" w:hAnsi="Palatino Linotype" w:cs="Palatino Linotype"/>
                <w:b/>
                <w:sz w:val="28"/>
                <w:szCs w:val="28"/>
              </w:rPr>
              <w:t>.</w:t>
            </w:r>
          </w:p>
          <w:p w14:paraId="0519579D" w14:textId="420A8676" w:rsidR="00384698" w:rsidRPr="00D30EB8" w:rsidRDefault="00384698" w:rsidP="00C101D9">
            <w:pPr>
              <w:spacing w:before="60" w:after="60" w:line="276" w:lineRule="auto"/>
              <w:jc w:val="center"/>
              <w:rPr>
                <w:rFonts w:ascii="Palatino Linotype" w:eastAsia="Palatino Linotype" w:hAnsi="Palatino Linotype" w:cs="Palatino Linotype"/>
                <w:b/>
                <w:sz w:val="28"/>
                <w:szCs w:val="28"/>
              </w:rPr>
            </w:pPr>
            <w:r>
              <w:rPr>
                <w:rFonts w:ascii="Arial" w:hAnsi="Arial" w:cs="Arial"/>
                <w:b/>
                <w:sz w:val="18"/>
                <w:szCs w:val="18"/>
              </w:rPr>
              <w:t>C</w:t>
            </w:r>
            <w:r w:rsidRPr="001B4B54">
              <w:rPr>
                <w:rFonts w:ascii="Arial" w:hAnsi="Arial" w:cs="Arial"/>
                <w:b/>
                <w:sz w:val="18"/>
                <w:szCs w:val="18"/>
              </w:rPr>
              <w:t>odice Univoco Ufficio</w:t>
            </w:r>
            <w:r>
              <w:rPr>
                <w:rFonts w:ascii="Arial" w:hAnsi="Arial" w:cs="Arial"/>
                <w:b/>
                <w:sz w:val="18"/>
                <w:szCs w:val="18"/>
              </w:rPr>
              <w:t xml:space="preserve"> </w:t>
            </w:r>
            <w:r w:rsidR="00C101D9">
              <w:rPr>
                <w:rFonts w:ascii="Arial" w:hAnsi="Arial" w:cs="Arial"/>
                <w:b/>
                <w:sz w:val="18"/>
                <w:szCs w:val="18"/>
              </w:rPr>
              <w:t>Tecnico</w:t>
            </w:r>
            <w:r>
              <w:rPr>
                <w:rFonts w:ascii="Arial" w:hAnsi="Arial" w:cs="Arial"/>
                <w:b/>
                <w:sz w:val="18"/>
                <w:szCs w:val="18"/>
              </w:rPr>
              <w:t xml:space="preserve"> </w:t>
            </w:r>
            <w:r w:rsidR="002112D3">
              <w:rPr>
                <w:rFonts w:ascii="Arial" w:hAnsi="Arial" w:cs="Arial"/>
                <w:b/>
                <w:sz w:val="18"/>
                <w:szCs w:val="18"/>
              </w:rPr>
              <w:t>EZQRKW</w:t>
            </w:r>
          </w:p>
        </w:tc>
      </w:tr>
    </w:tbl>
    <w:p w14:paraId="0F97F56A" w14:textId="77777777" w:rsidR="00DC3C7B" w:rsidRPr="00AD662C" w:rsidRDefault="00DC3C7B" w:rsidP="00DC3C7B">
      <w:pPr>
        <w:widowControl w:val="0"/>
        <w:jc w:val="both"/>
        <w:rPr>
          <w:rFonts w:ascii="Palatino Linotype" w:eastAsia="Palatino Linotype" w:hAnsi="Palatino Linotype" w:cs="Palatino Linotype"/>
          <w:sz w:val="20"/>
          <w:szCs w:val="20"/>
        </w:rPr>
      </w:pPr>
      <w:r w:rsidRPr="00AD662C">
        <w:rPr>
          <w:rFonts w:ascii="Palatino Linotype" w:eastAsia="Palatino Linotype" w:hAnsi="Palatino Linotype" w:cs="Palatino Linotype"/>
          <w:sz w:val="20"/>
          <w:szCs w:val="20"/>
        </w:rPr>
        <w:t xml:space="preserve">PARTE I </w:t>
      </w:r>
      <w:r>
        <w:rPr>
          <w:rFonts w:ascii="Palatino Linotype" w:eastAsia="Palatino Linotype" w:hAnsi="Palatino Linotype" w:cs="Palatino Linotype"/>
          <w:sz w:val="20"/>
          <w:szCs w:val="20"/>
        </w:rPr>
        <w:tab/>
      </w:r>
      <w:r w:rsidRPr="00DC3C7B">
        <w:rPr>
          <w:rFonts w:ascii="Palatino Linotype" w:eastAsia="Palatino Linotype" w:hAnsi="Palatino Linotype" w:cs="Palatino Linotype"/>
          <w:b/>
          <w:bCs/>
          <w:sz w:val="20"/>
          <w:szCs w:val="20"/>
        </w:rPr>
        <w:t>Requisiti di ordine generale</w:t>
      </w:r>
      <w:r w:rsidRPr="00AD662C">
        <w:rPr>
          <w:rFonts w:ascii="Palatino Linotype" w:eastAsia="Palatino Linotype" w:hAnsi="Palatino Linotype" w:cs="Palatino Linotype"/>
          <w:sz w:val="20"/>
          <w:szCs w:val="20"/>
        </w:rPr>
        <w:t xml:space="preserve"> e cause di esclusione </w:t>
      </w:r>
      <w:proofErr w:type="gramStart"/>
      <w:r w:rsidRPr="00AD662C">
        <w:rPr>
          <w:rFonts w:ascii="Palatino Linotype" w:eastAsia="Palatino Linotype" w:hAnsi="Palatino Linotype" w:cs="Palatino Linotype"/>
          <w:sz w:val="20"/>
          <w:szCs w:val="20"/>
        </w:rPr>
        <w:t>automatica  (</w:t>
      </w:r>
      <w:proofErr w:type="gramEnd"/>
      <w:r w:rsidRPr="00AD662C">
        <w:rPr>
          <w:rFonts w:ascii="Palatino Linotype" w:eastAsia="Palatino Linotype" w:hAnsi="Palatino Linotype" w:cs="Palatino Linotype"/>
          <w:sz w:val="20"/>
          <w:szCs w:val="20"/>
        </w:rPr>
        <w:t>articolo 94  d.lgs. 36/2023)</w:t>
      </w:r>
    </w:p>
    <w:p w14:paraId="53AE9436" w14:textId="77777777" w:rsidR="00DC3C7B" w:rsidRPr="00AD662C" w:rsidRDefault="00DC3C7B" w:rsidP="00DC3C7B">
      <w:pPr>
        <w:widowControl w:val="0"/>
        <w:jc w:val="both"/>
        <w:rPr>
          <w:rFonts w:ascii="Palatino Linotype" w:eastAsia="Palatino Linotype" w:hAnsi="Palatino Linotype" w:cs="Palatino Linotype"/>
          <w:sz w:val="20"/>
          <w:szCs w:val="20"/>
        </w:rPr>
      </w:pPr>
      <w:r w:rsidRPr="00AD662C">
        <w:rPr>
          <w:rFonts w:ascii="Palatino Linotype" w:eastAsia="Palatino Linotype" w:hAnsi="Palatino Linotype" w:cs="Palatino Linotype"/>
          <w:sz w:val="20"/>
          <w:szCs w:val="20"/>
        </w:rPr>
        <w:t xml:space="preserve">PARTE II </w:t>
      </w:r>
      <w:r>
        <w:rPr>
          <w:rFonts w:ascii="Palatino Linotype" w:eastAsia="Palatino Linotype" w:hAnsi="Palatino Linotype" w:cs="Palatino Linotype"/>
          <w:sz w:val="20"/>
          <w:szCs w:val="20"/>
        </w:rPr>
        <w:tab/>
      </w:r>
      <w:r w:rsidRPr="00AD662C">
        <w:rPr>
          <w:rFonts w:ascii="Palatino Linotype" w:eastAsia="Palatino Linotype" w:hAnsi="Palatino Linotype" w:cs="Palatino Linotype"/>
          <w:sz w:val="20"/>
          <w:szCs w:val="20"/>
        </w:rPr>
        <w:t>Cause di esclusione NON Automatica (articolo 95 d.lgs. 36/2023)</w:t>
      </w:r>
    </w:p>
    <w:p w14:paraId="6B78B800" w14:textId="77777777" w:rsidR="00DC3C7B" w:rsidRPr="00AD662C" w:rsidRDefault="00DC3C7B" w:rsidP="00DC3C7B">
      <w:pPr>
        <w:widowControl w:val="0"/>
        <w:jc w:val="both"/>
        <w:rPr>
          <w:rFonts w:ascii="Palatino Linotype" w:eastAsia="Palatino Linotype" w:hAnsi="Palatino Linotype" w:cs="Palatino Linotype"/>
          <w:sz w:val="20"/>
          <w:szCs w:val="20"/>
        </w:rPr>
      </w:pPr>
      <w:r w:rsidRPr="00AD662C">
        <w:rPr>
          <w:rFonts w:ascii="Palatino Linotype" w:eastAsia="Palatino Linotype" w:hAnsi="Palatino Linotype" w:cs="Palatino Linotype"/>
          <w:sz w:val="20"/>
          <w:szCs w:val="20"/>
        </w:rPr>
        <w:t xml:space="preserve">PARTE III </w:t>
      </w:r>
      <w:r>
        <w:rPr>
          <w:rFonts w:ascii="Palatino Linotype" w:eastAsia="Palatino Linotype" w:hAnsi="Palatino Linotype" w:cs="Palatino Linotype"/>
          <w:sz w:val="20"/>
          <w:szCs w:val="20"/>
        </w:rPr>
        <w:tab/>
      </w:r>
      <w:r w:rsidRPr="00AD662C">
        <w:rPr>
          <w:rFonts w:ascii="Palatino Linotype" w:eastAsia="Palatino Linotype" w:hAnsi="Palatino Linotype" w:cs="Palatino Linotype"/>
          <w:sz w:val="20"/>
          <w:szCs w:val="20"/>
        </w:rPr>
        <w:t>Eventuali misure di Self-</w:t>
      </w:r>
      <w:proofErr w:type="spellStart"/>
      <w:r w:rsidRPr="00AD662C">
        <w:rPr>
          <w:rFonts w:ascii="Palatino Linotype" w:eastAsia="Palatino Linotype" w:hAnsi="Palatino Linotype" w:cs="Palatino Linotype"/>
          <w:sz w:val="20"/>
          <w:szCs w:val="20"/>
        </w:rPr>
        <w:t>Cleaning</w:t>
      </w:r>
      <w:proofErr w:type="spellEnd"/>
      <w:r w:rsidRPr="00AD662C">
        <w:rPr>
          <w:rFonts w:ascii="Palatino Linotype" w:eastAsia="Palatino Linotype" w:hAnsi="Palatino Linotype" w:cs="Palatino Linotype"/>
          <w:sz w:val="20"/>
          <w:szCs w:val="20"/>
        </w:rPr>
        <w:t xml:space="preserve"> (articolo 96, comma </w:t>
      </w:r>
      <w:proofErr w:type="gramStart"/>
      <w:r w:rsidRPr="00AD662C">
        <w:rPr>
          <w:rFonts w:ascii="Palatino Linotype" w:eastAsia="Palatino Linotype" w:hAnsi="Palatino Linotype" w:cs="Palatino Linotype"/>
          <w:sz w:val="20"/>
          <w:szCs w:val="20"/>
        </w:rPr>
        <w:t>6,  d.lgs.</w:t>
      </w:r>
      <w:proofErr w:type="gramEnd"/>
      <w:r w:rsidRPr="00AD662C">
        <w:rPr>
          <w:rFonts w:ascii="Palatino Linotype" w:eastAsia="Palatino Linotype" w:hAnsi="Palatino Linotype" w:cs="Palatino Linotype"/>
          <w:sz w:val="20"/>
          <w:szCs w:val="20"/>
        </w:rPr>
        <w:t xml:space="preserve"> 36/2023)</w:t>
      </w:r>
    </w:p>
    <w:p w14:paraId="1137D6C8" w14:textId="77777777" w:rsidR="00DC3C7B" w:rsidRPr="00AD662C" w:rsidRDefault="00DC3C7B" w:rsidP="00DC3C7B">
      <w:pPr>
        <w:widowControl w:val="0"/>
        <w:jc w:val="both"/>
        <w:rPr>
          <w:rFonts w:ascii="Palatino Linotype" w:eastAsia="Palatino Linotype" w:hAnsi="Palatino Linotype" w:cs="Palatino Linotype"/>
          <w:sz w:val="20"/>
          <w:szCs w:val="20"/>
        </w:rPr>
      </w:pPr>
      <w:r w:rsidRPr="00AD662C">
        <w:rPr>
          <w:rFonts w:ascii="Palatino Linotype" w:eastAsia="Palatino Linotype" w:hAnsi="Palatino Linotype" w:cs="Palatino Linotype"/>
          <w:sz w:val="20"/>
          <w:szCs w:val="20"/>
        </w:rPr>
        <w:t xml:space="preserve">PARTE IV </w:t>
      </w:r>
      <w:r>
        <w:rPr>
          <w:rFonts w:ascii="Palatino Linotype" w:eastAsia="Palatino Linotype" w:hAnsi="Palatino Linotype" w:cs="Palatino Linotype"/>
          <w:sz w:val="20"/>
          <w:szCs w:val="20"/>
        </w:rPr>
        <w:tab/>
      </w:r>
      <w:r w:rsidRPr="00DC3C7B">
        <w:rPr>
          <w:rFonts w:ascii="Palatino Linotype" w:eastAsia="Palatino Linotype" w:hAnsi="Palatino Linotype" w:cs="Palatino Linotype"/>
          <w:b/>
          <w:bCs/>
          <w:sz w:val="20"/>
          <w:szCs w:val="20"/>
        </w:rPr>
        <w:t>Requisiti di ordine speciale</w:t>
      </w:r>
      <w:r w:rsidRPr="00AD662C">
        <w:rPr>
          <w:rFonts w:ascii="Palatino Linotype" w:eastAsia="Palatino Linotype" w:hAnsi="Palatino Linotype" w:cs="Palatino Linotype"/>
          <w:sz w:val="20"/>
          <w:szCs w:val="20"/>
        </w:rPr>
        <w:t xml:space="preserve"> (art. 100 d.lgs. 36/2023)</w:t>
      </w:r>
    </w:p>
    <w:p w14:paraId="26377706" w14:textId="28D603F0" w:rsidR="00DC3C7B" w:rsidRDefault="00DC3C7B" w:rsidP="00DC3C7B">
      <w:pPr>
        <w:widowControl w:val="0"/>
        <w:jc w:val="both"/>
        <w:rPr>
          <w:rFonts w:ascii="Palatino Linotype" w:eastAsia="Palatino Linotype" w:hAnsi="Palatino Linotype" w:cs="Palatino Linotype"/>
          <w:sz w:val="20"/>
          <w:szCs w:val="20"/>
        </w:rPr>
      </w:pPr>
      <w:r w:rsidRPr="00AD662C">
        <w:rPr>
          <w:rFonts w:ascii="Palatino Linotype" w:eastAsia="Palatino Linotype" w:hAnsi="Palatino Linotype" w:cs="Palatino Linotype"/>
          <w:sz w:val="20"/>
          <w:szCs w:val="20"/>
        </w:rPr>
        <w:t xml:space="preserve">PARTE V </w:t>
      </w:r>
      <w:r>
        <w:rPr>
          <w:rFonts w:ascii="Palatino Linotype" w:eastAsia="Palatino Linotype" w:hAnsi="Palatino Linotype" w:cs="Palatino Linotype"/>
          <w:sz w:val="20"/>
          <w:szCs w:val="20"/>
        </w:rPr>
        <w:tab/>
        <w:t>Dichiarazione finale</w:t>
      </w:r>
      <w:r w:rsidRPr="00AD662C">
        <w:rPr>
          <w:rFonts w:ascii="Palatino Linotype" w:eastAsia="Palatino Linotype" w:hAnsi="Palatino Linotype" w:cs="Palatino Linotype"/>
          <w:sz w:val="20"/>
          <w:szCs w:val="20"/>
        </w:rPr>
        <w:t xml:space="preserve"> </w:t>
      </w:r>
    </w:p>
    <w:p w14:paraId="6EC54426" w14:textId="77777777" w:rsidR="00D30EB8" w:rsidRPr="00AD662C" w:rsidRDefault="00D30EB8" w:rsidP="00DC3C7B">
      <w:pPr>
        <w:widowControl w:val="0"/>
        <w:jc w:val="both"/>
        <w:rPr>
          <w:rFonts w:ascii="Palatino Linotype" w:eastAsia="Palatino Linotype" w:hAnsi="Palatino Linotype" w:cs="Palatino Linotype"/>
          <w:sz w:val="20"/>
          <w:szCs w:val="20"/>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820D84" w14:paraId="43F41FD2" w14:textId="77777777">
        <w:trPr>
          <w:cantSplit/>
        </w:trPr>
        <w:tc>
          <w:tcPr>
            <w:tcW w:w="1665" w:type="dxa"/>
            <w:gridSpan w:val="3"/>
          </w:tcPr>
          <w:p w14:paraId="45224274"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14:paraId="4E5C3F45"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r w:rsidR="00820D84" w14:paraId="1D80AAC7" w14:textId="77777777">
        <w:trPr>
          <w:cantSplit/>
          <w:trHeight w:val="724"/>
        </w:trPr>
        <w:tc>
          <w:tcPr>
            <w:tcW w:w="3675" w:type="dxa"/>
            <w:gridSpan w:val="5"/>
          </w:tcPr>
          <w:p w14:paraId="07758865"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42FE3AA5" w14:textId="77777777" w:rsidR="00820D84" w:rsidRDefault="00277398">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w:t>
            </w:r>
            <w:proofErr w:type="gramStart"/>
            <w:r>
              <w:rPr>
                <w:rFonts w:ascii="Palatino Linotype" w:eastAsia="Palatino Linotype" w:hAnsi="Palatino Linotype" w:cs="Palatino Linotype"/>
                <w:i/>
                <w:sz w:val="16"/>
                <w:szCs w:val="16"/>
              </w:rPr>
              <w:t>titolare</w:t>
            </w:r>
            <w:proofErr w:type="gramEnd"/>
            <w:r>
              <w:rPr>
                <w:rFonts w:ascii="Palatino Linotype" w:eastAsia="Palatino Linotype" w:hAnsi="Palatino Linotype" w:cs="Palatino Linotype"/>
                <w:i/>
                <w:sz w:val="16"/>
                <w:szCs w:val="16"/>
              </w:rPr>
              <w:t>, legale rappresentante, procuratore, altro)</w:t>
            </w:r>
          </w:p>
        </w:tc>
        <w:tc>
          <w:tcPr>
            <w:tcW w:w="6030" w:type="dxa"/>
            <w:gridSpan w:val="5"/>
          </w:tcPr>
          <w:p w14:paraId="2E1CAF5F"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r w:rsidR="00820D84" w14:paraId="79D6CE35" w14:textId="77777777">
        <w:trPr>
          <w:cantSplit/>
          <w:trHeight w:val="476"/>
        </w:trPr>
        <w:tc>
          <w:tcPr>
            <w:tcW w:w="1665" w:type="dxa"/>
            <w:gridSpan w:val="3"/>
          </w:tcPr>
          <w:p w14:paraId="6C2450E8"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14:paraId="4840D276"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r w:rsidR="00820D84" w14:paraId="6D4EB4B5" w14:textId="77777777">
        <w:trPr>
          <w:cantSplit/>
          <w:trHeight w:val="200"/>
        </w:trPr>
        <w:tc>
          <w:tcPr>
            <w:tcW w:w="2370" w:type="dxa"/>
            <w:gridSpan w:val="4"/>
          </w:tcPr>
          <w:p w14:paraId="40B1C330" w14:textId="77777777" w:rsidR="00820D84" w:rsidRDefault="00277398">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14:paraId="7E99CCB2" w14:textId="77777777" w:rsidR="00820D84" w:rsidRDefault="00820D84">
            <w:pPr>
              <w:spacing w:before="60" w:after="60" w:line="276" w:lineRule="auto"/>
              <w:rPr>
                <w:rFonts w:ascii="Palatino Linotype" w:eastAsia="Palatino Linotype" w:hAnsi="Palatino Linotype" w:cs="Palatino Linotype"/>
                <w:sz w:val="20"/>
                <w:szCs w:val="20"/>
              </w:rPr>
            </w:pPr>
          </w:p>
        </w:tc>
      </w:tr>
      <w:tr w:rsidR="00820D84" w14:paraId="3B130D87" w14:textId="77777777">
        <w:trPr>
          <w:cantSplit/>
        </w:trPr>
        <w:tc>
          <w:tcPr>
            <w:tcW w:w="990" w:type="dxa"/>
          </w:tcPr>
          <w:p w14:paraId="7F778141"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14:paraId="26A6A469" w14:textId="77777777" w:rsidR="00820D84" w:rsidRDefault="00820D84">
            <w:pPr>
              <w:spacing w:before="60" w:after="60" w:line="276" w:lineRule="auto"/>
              <w:jc w:val="center"/>
              <w:rPr>
                <w:rFonts w:ascii="Palatino Linotype" w:eastAsia="Palatino Linotype" w:hAnsi="Palatino Linotype" w:cs="Palatino Linotype"/>
                <w:sz w:val="18"/>
                <w:szCs w:val="18"/>
              </w:rPr>
            </w:pPr>
          </w:p>
        </w:tc>
        <w:tc>
          <w:tcPr>
            <w:tcW w:w="1065" w:type="dxa"/>
            <w:gridSpan w:val="2"/>
          </w:tcPr>
          <w:p w14:paraId="61FE051E"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14:paraId="691739D8"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r w:rsidR="00820D84" w14:paraId="6A9E0CE9" w14:textId="77777777">
        <w:trPr>
          <w:cantSplit/>
        </w:trPr>
        <w:tc>
          <w:tcPr>
            <w:tcW w:w="1545" w:type="dxa"/>
            <w:gridSpan w:val="2"/>
          </w:tcPr>
          <w:p w14:paraId="64FAC9C2"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14:paraId="041B0FE4" w14:textId="77777777" w:rsidR="00820D84" w:rsidRDefault="00820D84">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1D3D4D56"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14:paraId="53CC95DC"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r w:rsidR="00820D84" w14:paraId="46D2FDC0" w14:textId="77777777">
        <w:trPr>
          <w:cantSplit/>
        </w:trPr>
        <w:tc>
          <w:tcPr>
            <w:tcW w:w="1545" w:type="dxa"/>
            <w:gridSpan w:val="2"/>
          </w:tcPr>
          <w:p w14:paraId="4C622760"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Pr>
          <w:p w14:paraId="6C8D7AD1" w14:textId="77777777" w:rsidR="00820D84" w:rsidRDefault="00820D84">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0AADA82E"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14:paraId="431990C0"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bl>
    <w:p w14:paraId="275D8D16" w14:textId="77777777" w:rsidR="00820D84" w:rsidRDefault="00277398">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820D84" w14:paraId="1C0EAAB8" w14:textId="77777777">
        <w:trPr>
          <w:cantSplit/>
        </w:trPr>
        <w:tc>
          <w:tcPr>
            <w:tcW w:w="430" w:type="dxa"/>
          </w:tcPr>
          <w:p w14:paraId="4AFA52C4" w14:textId="77777777" w:rsidR="00820D84" w:rsidRDefault="0027739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14:paraId="004617E0" w14:textId="77777777" w:rsidR="00820D84" w:rsidRDefault="00277398">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820D84" w14:paraId="6C2AE9F8" w14:textId="77777777">
        <w:trPr>
          <w:cantSplit/>
        </w:trPr>
        <w:tc>
          <w:tcPr>
            <w:tcW w:w="430" w:type="dxa"/>
            <w:vAlign w:val="center"/>
          </w:tcPr>
          <w:p w14:paraId="79B80D1D" w14:textId="77777777" w:rsidR="00820D84" w:rsidRDefault="0027739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24DC0993" w14:textId="77777777" w:rsidR="00820D84" w:rsidRDefault="00277398">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14:paraId="2867FF95"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38C4ACEE" w14:textId="77777777" w:rsidR="00820D84" w:rsidRDefault="00277398">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820D84" w14:paraId="0FAFE62C" w14:textId="77777777">
        <w:trPr>
          <w:cantSplit/>
        </w:trPr>
        <w:tc>
          <w:tcPr>
            <w:tcW w:w="430" w:type="dxa"/>
            <w:vAlign w:val="center"/>
          </w:tcPr>
          <w:p w14:paraId="455EC22F" w14:textId="77777777" w:rsidR="00820D84" w:rsidRDefault="0027739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5F4C5EE9" w14:textId="77777777" w:rsidR="00820D84" w:rsidRDefault="00277398">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14:paraId="0FE208AF"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14:paraId="6D73D499"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820D84" w14:paraId="2281E597" w14:textId="77777777">
        <w:trPr>
          <w:cantSplit/>
        </w:trPr>
        <w:tc>
          <w:tcPr>
            <w:tcW w:w="430" w:type="dxa"/>
          </w:tcPr>
          <w:p w14:paraId="6A1DF1BC" w14:textId="77777777" w:rsidR="00820D84" w:rsidRDefault="0027739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19CFABA4" w14:textId="77777777" w:rsidR="00820D84" w:rsidRDefault="00277398">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14:paraId="4EF86D19"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2B7E2C9A" w14:textId="77777777" w:rsidR="00820D84" w:rsidRDefault="00277398">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820D84" w14:paraId="3ED6C738" w14:textId="77777777">
        <w:trPr>
          <w:cantSplit/>
        </w:trPr>
        <w:tc>
          <w:tcPr>
            <w:tcW w:w="430" w:type="dxa"/>
          </w:tcPr>
          <w:p w14:paraId="6C519CEE" w14:textId="77777777" w:rsidR="00820D84" w:rsidRDefault="00277398">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11FE56D1" w14:textId="77777777" w:rsidR="00820D84" w:rsidRDefault="00277398">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14:paraId="6555493E"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14:paraId="13E7CE01"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14:paraId="50A5746D" w14:textId="77777777" w:rsidR="00820D84" w:rsidRDefault="00820D84">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76706591" w14:textId="77777777" w:rsidR="00820D84" w:rsidRDefault="0027739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14:paraId="50F56210" w14:textId="77777777" w:rsidR="00820D84" w:rsidRDefault="00277398">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6"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0BFD959" w14:textId="77777777" w:rsidR="00820D84" w:rsidRDefault="00277398">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w:t>
      </w:r>
      <w:r>
        <w:rPr>
          <w:rFonts w:ascii="Palatino Linotype" w:eastAsia="Palatino Linotype" w:hAnsi="Palatino Linotype" w:cs="Palatino Linotype"/>
          <w:sz w:val="20"/>
          <w:szCs w:val="20"/>
        </w:rPr>
        <w:lastRenderedPageBreak/>
        <w:t>partecipazione alle procedure di affidamento indette dalla medesima stazione appaltante per un periodo da uno a dodici mesi decorrenti dall’adozione del provvedimento.</w:t>
      </w:r>
    </w:p>
    <w:p w14:paraId="0B022DDC" w14:textId="77777777" w:rsidR="00820D84" w:rsidRDefault="00820D84">
      <w:pPr>
        <w:spacing w:before="60" w:after="60" w:line="276" w:lineRule="auto"/>
        <w:jc w:val="both"/>
        <w:rPr>
          <w:rFonts w:ascii="Palatino Linotype" w:eastAsia="Palatino Linotype" w:hAnsi="Palatino Linotype" w:cs="Palatino Linotype"/>
          <w:sz w:val="22"/>
          <w:szCs w:val="22"/>
        </w:rPr>
      </w:pPr>
    </w:p>
    <w:p w14:paraId="6DA61494" w14:textId="77777777" w:rsidR="00820D84" w:rsidRDefault="00277398">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77072CC" w14:textId="77777777" w:rsidR="00820D84" w:rsidRDefault="00277398">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4FF0A77E" w14:textId="77777777" w:rsidR="00820D84" w:rsidRDefault="00277398">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820D84" w14:paraId="3C5E264F" w14:textId="77777777">
        <w:trPr>
          <w:trHeight w:val="476"/>
        </w:trPr>
        <w:tc>
          <w:tcPr>
            <w:tcW w:w="4962" w:type="dxa"/>
            <w:gridSpan w:val="2"/>
          </w:tcPr>
          <w:p w14:paraId="5E566D21"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14:paraId="34A57B75"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14:paraId="4B7E03A1"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r w:rsidR="00820D84" w14:paraId="238F55DF" w14:textId="77777777">
        <w:trPr>
          <w:trHeight w:val="700"/>
        </w:trPr>
        <w:tc>
          <w:tcPr>
            <w:tcW w:w="1350" w:type="dxa"/>
          </w:tcPr>
          <w:p w14:paraId="02F070FB"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14:paraId="5D2AFD36" w14:textId="77777777" w:rsidR="00820D84" w:rsidRDefault="00820D84">
            <w:pPr>
              <w:spacing w:before="60" w:after="60" w:line="276" w:lineRule="auto"/>
              <w:jc w:val="center"/>
              <w:rPr>
                <w:rFonts w:ascii="Palatino Linotype" w:eastAsia="Palatino Linotype" w:hAnsi="Palatino Linotype" w:cs="Palatino Linotype"/>
                <w:sz w:val="18"/>
                <w:szCs w:val="18"/>
              </w:rPr>
            </w:pPr>
          </w:p>
        </w:tc>
        <w:tc>
          <w:tcPr>
            <w:tcW w:w="850" w:type="dxa"/>
          </w:tcPr>
          <w:p w14:paraId="5540EB04" w14:textId="77777777" w:rsidR="00820D84" w:rsidRDefault="00277398">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14:paraId="3684E699" w14:textId="77777777" w:rsidR="00820D84" w:rsidRDefault="00820D84">
            <w:pPr>
              <w:spacing w:before="60" w:after="60" w:line="276" w:lineRule="auto"/>
              <w:jc w:val="center"/>
              <w:rPr>
                <w:rFonts w:ascii="Palatino Linotype" w:eastAsia="Palatino Linotype" w:hAnsi="Palatino Linotype" w:cs="Palatino Linotype"/>
                <w:sz w:val="18"/>
                <w:szCs w:val="18"/>
              </w:rPr>
            </w:pPr>
          </w:p>
        </w:tc>
      </w:tr>
    </w:tbl>
    <w:p w14:paraId="4CDE2121" w14:textId="77777777" w:rsidR="00820D84" w:rsidRDefault="00820D84">
      <w:pPr>
        <w:spacing w:line="276" w:lineRule="auto"/>
        <w:rPr>
          <w:rFonts w:ascii="Palatino Linotype" w:eastAsia="Palatino Linotype" w:hAnsi="Palatino Linotype" w:cs="Palatino Linotype"/>
          <w:b/>
          <w:i/>
          <w:color w:val="FF0000"/>
          <w:sz w:val="20"/>
          <w:szCs w:val="20"/>
        </w:rPr>
      </w:pPr>
    </w:p>
    <w:p w14:paraId="00A9D605" w14:textId="77777777" w:rsidR="00820D84" w:rsidRDefault="0027739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820D84" w14:paraId="6F8BDCE7" w14:textId="77777777">
        <w:trPr>
          <w:trHeight w:val="200"/>
        </w:trPr>
        <w:tc>
          <w:tcPr>
            <w:tcW w:w="6090" w:type="dxa"/>
            <w:gridSpan w:val="2"/>
            <w:shd w:val="clear" w:color="auto" w:fill="CFE2F3"/>
          </w:tcPr>
          <w:p w14:paraId="0E8427EE"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14:paraId="7EFC8C15" w14:textId="77777777" w:rsidR="00820D84" w:rsidRDefault="0027739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Ditta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individuale</w:t>
            </w:r>
            <w:proofErr w:type="spellEnd"/>
          </w:p>
        </w:tc>
        <w:tc>
          <w:tcPr>
            <w:tcW w:w="3330" w:type="dxa"/>
            <w:gridSpan w:val="2"/>
            <w:shd w:val="clear" w:color="auto" w:fill="CFE2F3"/>
          </w:tcPr>
          <w:p w14:paraId="3996F6EE"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820D84" w14:paraId="05614C5B" w14:textId="77777777">
        <w:tc>
          <w:tcPr>
            <w:tcW w:w="9420" w:type="dxa"/>
            <w:gridSpan w:val="4"/>
          </w:tcPr>
          <w:p w14:paraId="63A67EF4" w14:textId="77777777" w:rsidR="00820D84" w:rsidRPr="002112D3" w:rsidRDefault="00277398">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proofErr w:type="gramStart"/>
            <w:r w:rsidRPr="002112D3">
              <w:rPr>
                <w:rFonts w:ascii="Palatino Linotype" w:eastAsia="Palatino Linotype" w:hAnsi="Palatino Linotype" w:cs="Palatino Linotype"/>
                <w:color w:val="000000"/>
                <w:sz w:val="20"/>
                <w:szCs w:val="20"/>
                <w:lang w:val="it-IT"/>
              </w:rPr>
              <w:t>il</w:t>
            </w:r>
            <w:proofErr w:type="gramEnd"/>
            <w:r w:rsidRPr="002112D3">
              <w:rPr>
                <w:rFonts w:ascii="Palatino Linotype" w:eastAsia="Palatino Linotype" w:hAnsi="Palatino Linotype" w:cs="Palatino Linotype"/>
                <w:color w:val="000000"/>
                <w:sz w:val="20"/>
                <w:szCs w:val="20"/>
                <w:lang w:val="it-IT"/>
              </w:rPr>
              <w:t xml:space="preserve"> titolare e il direttore tecnico</w:t>
            </w:r>
            <w:r w:rsidRPr="002112D3">
              <w:rPr>
                <w:rFonts w:ascii="Palatino Linotype" w:eastAsia="Palatino Linotype" w:hAnsi="Palatino Linotype" w:cs="Palatino Linotype"/>
                <w:sz w:val="20"/>
                <w:szCs w:val="20"/>
                <w:lang w:val="it-IT"/>
              </w:rPr>
              <w:t xml:space="preserve"> sono i seguenti soggetti:</w:t>
            </w:r>
          </w:p>
        </w:tc>
      </w:tr>
      <w:tr w:rsidR="00820D84" w14:paraId="15C760E3" w14:textId="77777777">
        <w:tc>
          <w:tcPr>
            <w:tcW w:w="3120" w:type="dxa"/>
            <w:shd w:val="clear" w:color="auto" w:fill="EAD1DC"/>
          </w:tcPr>
          <w:p w14:paraId="00BB0040"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80" w:type="dxa"/>
            <w:gridSpan w:val="2"/>
            <w:shd w:val="clear" w:color="auto" w:fill="EAD1DC"/>
          </w:tcPr>
          <w:p w14:paraId="21054BC7"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6338D16E"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820D84" w14:paraId="32EA41D1" w14:textId="77777777">
        <w:tc>
          <w:tcPr>
            <w:tcW w:w="3120" w:type="dxa"/>
          </w:tcPr>
          <w:p w14:paraId="1CDCA043"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14:paraId="56FCDBDE"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3D8BAFF6" w14:textId="77777777" w:rsidR="00820D84" w:rsidRDefault="0027739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Titolare</w:t>
            </w:r>
            <w:proofErr w:type="spellEnd"/>
          </w:p>
        </w:tc>
      </w:tr>
      <w:tr w:rsidR="00820D84" w14:paraId="6837FDA3" w14:textId="77777777">
        <w:tc>
          <w:tcPr>
            <w:tcW w:w="3120" w:type="dxa"/>
          </w:tcPr>
          <w:p w14:paraId="5FEBB369"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14:paraId="704E9DBB"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1305FFEE" w14:textId="77777777" w:rsidR="00820D84" w:rsidRDefault="0027739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820D84" w14:paraId="30C89E67" w14:textId="77777777">
        <w:trPr>
          <w:trHeight w:val="182"/>
        </w:trPr>
        <w:tc>
          <w:tcPr>
            <w:tcW w:w="3120" w:type="dxa"/>
          </w:tcPr>
          <w:p w14:paraId="470A4E8D"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14:paraId="7174461F"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tcPr>
          <w:p w14:paraId="14B2F75E"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bl>
    <w:p w14:paraId="1B719350" w14:textId="77777777" w:rsidR="00820D84" w:rsidRDefault="00820D84">
      <w:pPr>
        <w:spacing w:line="276" w:lineRule="auto"/>
        <w:ind w:left="284" w:hanging="284"/>
        <w:jc w:val="both"/>
        <w:rPr>
          <w:rFonts w:ascii="Palatino Linotype" w:eastAsia="Palatino Linotype" w:hAnsi="Palatino Linotype" w:cs="Palatino Linotype"/>
          <w:b/>
          <w:i/>
          <w:color w:val="FF0000"/>
          <w:sz w:val="20"/>
          <w:szCs w:val="20"/>
        </w:rPr>
      </w:pPr>
    </w:p>
    <w:p w14:paraId="6F2D18E2" w14:textId="77777777" w:rsidR="00820D84" w:rsidRDefault="0027739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820D84" w14:paraId="262C3128" w14:textId="77777777">
        <w:trPr>
          <w:trHeight w:val="200"/>
        </w:trPr>
        <w:tc>
          <w:tcPr>
            <w:tcW w:w="6135" w:type="dxa"/>
            <w:gridSpan w:val="2"/>
            <w:shd w:val="clear" w:color="auto" w:fill="CFE2F3"/>
          </w:tcPr>
          <w:p w14:paraId="3020987A" w14:textId="77777777" w:rsidR="00820D84" w:rsidRPr="002112D3" w:rsidRDefault="00277398">
            <w:pPr>
              <w:spacing w:line="276" w:lineRule="auto"/>
              <w:jc w:val="center"/>
              <w:rPr>
                <w:rFonts w:ascii="Palatino Linotype" w:eastAsia="Palatino Linotype" w:hAnsi="Palatino Linotype" w:cs="Palatino Linotype"/>
                <w:b/>
                <w:i/>
                <w:color w:val="FF0000"/>
                <w:sz w:val="18"/>
                <w:szCs w:val="18"/>
                <w:lang w:val="it-IT"/>
              </w:rPr>
            </w:pPr>
            <w:r w:rsidRPr="002112D3">
              <w:rPr>
                <w:rFonts w:ascii="Palatino Linotype" w:eastAsia="Palatino Linotype" w:hAnsi="Palatino Linotype" w:cs="Palatino Linotype"/>
                <w:sz w:val="18"/>
                <w:szCs w:val="18"/>
                <w:lang w:val="it-IT"/>
              </w:rPr>
              <w:t>Forma giuridica:</w:t>
            </w:r>
          </w:p>
          <w:p w14:paraId="6D865C41" w14:textId="77777777" w:rsidR="00820D84" w:rsidRPr="002112D3" w:rsidRDefault="00277398">
            <w:pPr>
              <w:spacing w:line="276" w:lineRule="auto"/>
              <w:jc w:val="center"/>
              <w:rPr>
                <w:rFonts w:ascii="Palatino Linotype" w:eastAsia="Palatino Linotype" w:hAnsi="Palatino Linotype" w:cs="Palatino Linotype"/>
                <w:b/>
                <w:i/>
                <w:color w:val="FF0000"/>
                <w:sz w:val="18"/>
                <w:szCs w:val="18"/>
                <w:lang w:val="it-IT"/>
              </w:rPr>
            </w:pPr>
            <w:r w:rsidRPr="002112D3">
              <w:rPr>
                <w:rFonts w:ascii="Palatino Linotype" w:eastAsia="Palatino Linotype" w:hAnsi="Palatino Linotype" w:cs="Palatino Linotype"/>
                <w:b/>
                <w:sz w:val="18"/>
                <w:szCs w:val="18"/>
                <w:lang w:val="it-IT"/>
              </w:rPr>
              <w:t>Società in nome collettivo</w:t>
            </w:r>
          </w:p>
        </w:tc>
        <w:tc>
          <w:tcPr>
            <w:tcW w:w="3225" w:type="dxa"/>
            <w:gridSpan w:val="2"/>
            <w:shd w:val="clear" w:color="auto" w:fill="CFE2F3"/>
          </w:tcPr>
          <w:p w14:paraId="568E24F2"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820D84" w14:paraId="610ECB48" w14:textId="77777777">
        <w:tc>
          <w:tcPr>
            <w:tcW w:w="9360" w:type="dxa"/>
            <w:gridSpan w:val="4"/>
          </w:tcPr>
          <w:p w14:paraId="08668BD3" w14:textId="77777777" w:rsidR="00820D84" w:rsidRPr="002112D3" w:rsidRDefault="00277398">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r w:rsidRPr="002112D3">
              <w:rPr>
                <w:rFonts w:ascii="Palatino Linotype" w:eastAsia="Palatino Linotype" w:hAnsi="Palatino Linotype" w:cs="Palatino Linotype"/>
                <w:sz w:val="20"/>
                <w:szCs w:val="20"/>
                <w:lang w:val="it-IT"/>
              </w:rPr>
              <w:t xml:space="preserve"> </w:t>
            </w:r>
            <w:proofErr w:type="gramStart"/>
            <w:r w:rsidRPr="002112D3">
              <w:rPr>
                <w:rFonts w:ascii="Palatino Linotype" w:eastAsia="Palatino Linotype" w:hAnsi="Palatino Linotype" w:cs="Palatino Linotype"/>
                <w:color w:val="000000"/>
                <w:sz w:val="20"/>
                <w:szCs w:val="20"/>
                <w:lang w:val="it-IT"/>
              </w:rPr>
              <w:t>il</w:t>
            </w:r>
            <w:proofErr w:type="gramEnd"/>
            <w:r w:rsidRPr="002112D3">
              <w:rPr>
                <w:rFonts w:ascii="Palatino Linotype" w:eastAsia="Palatino Linotype" w:hAnsi="Palatino Linotype" w:cs="Palatino Linotype"/>
                <w:color w:val="000000"/>
                <w:sz w:val="20"/>
                <w:szCs w:val="20"/>
                <w:lang w:val="it-IT"/>
              </w:rPr>
              <w:t xml:space="preserve"> socio amministratore e</w:t>
            </w:r>
            <w:r w:rsidRPr="002112D3">
              <w:rPr>
                <w:rFonts w:ascii="Palatino Linotype" w:eastAsia="Palatino Linotype" w:hAnsi="Palatino Linotype" w:cs="Palatino Linotype"/>
                <w:sz w:val="20"/>
                <w:szCs w:val="20"/>
                <w:lang w:val="it-IT"/>
              </w:rPr>
              <w:t xml:space="preserve"> </w:t>
            </w:r>
            <w:r w:rsidRPr="002112D3">
              <w:rPr>
                <w:rFonts w:ascii="Palatino Linotype" w:eastAsia="Palatino Linotype" w:hAnsi="Palatino Linotype" w:cs="Palatino Linotype"/>
                <w:color w:val="000000"/>
                <w:sz w:val="20"/>
                <w:szCs w:val="20"/>
                <w:lang w:val="it-IT"/>
              </w:rPr>
              <w:t xml:space="preserve">il direttore tecnico </w:t>
            </w:r>
            <w:r w:rsidRPr="002112D3">
              <w:rPr>
                <w:rFonts w:ascii="Palatino Linotype" w:eastAsia="Palatino Linotype" w:hAnsi="Palatino Linotype" w:cs="Palatino Linotype"/>
                <w:sz w:val="20"/>
                <w:szCs w:val="20"/>
                <w:lang w:val="it-IT"/>
              </w:rPr>
              <w:t xml:space="preserve">sono i seguenti soggetti: </w:t>
            </w:r>
          </w:p>
        </w:tc>
      </w:tr>
      <w:tr w:rsidR="00820D84" w14:paraId="1B2FB2DC" w14:textId="77777777">
        <w:tc>
          <w:tcPr>
            <w:tcW w:w="3120" w:type="dxa"/>
            <w:shd w:val="clear" w:color="auto" w:fill="EAD1DC"/>
          </w:tcPr>
          <w:p w14:paraId="0F997AC0"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14:paraId="0E06D951"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37CBA96E"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820D84" w14:paraId="3FFB1DF3" w14:textId="77777777">
        <w:tc>
          <w:tcPr>
            <w:tcW w:w="3120" w:type="dxa"/>
          </w:tcPr>
          <w:p w14:paraId="0FED69DB"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2202B86C"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5D69D41C"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amministratore</w:t>
            </w:r>
            <w:proofErr w:type="spellEnd"/>
          </w:p>
        </w:tc>
      </w:tr>
      <w:tr w:rsidR="00820D84" w14:paraId="7A7A10C7" w14:textId="77777777">
        <w:tc>
          <w:tcPr>
            <w:tcW w:w="3120" w:type="dxa"/>
          </w:tcPr>
          <w:p w14:paraId="1FB8BCB6"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0D2C45E5"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7682295F" w14:textId="77777777" w:rsidR="00820D84" w:rsidRDefault="0027739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820D84" w14:paraId="138F0ECE" w14:textId="77777777">
        <w:tc>
          <w:tcPr>
            <w:tcW w:w="3120" w:type="dxa"/>
          </w:tcPr>
          <w:p w14:paraId="37E29875"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0AFF8537"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tcPr>
          <w:p w14:paraId="07A6581D"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bl>
    <w:p w14:paraId="7237A623" w14:textId="77777777" w:rsidR="00820D84" w:rsidRDefault="00820D84">
      <w:pPr>
        <w:spacing w:line="276" w:lineRule="auto"/>
        <w:ind w:left="284" w:hanging="284"/>
        <w:jc w:val="both"/>
        <w:rPr>
          <w:rFonts w:ascii="Palatino Linotype" w:eastAsia="Palatino Linotype" w:hAnsi="Palatino Linotype" w:cs="Palatino Linotype"/>
          <w:b/>
          <w:i/>
          <w:color w:val="FF0000"/>
          <w:sz w:val="20"/>
          <w:szCs w:val="20"/>
        </w:rPr>
      </w:pPr>
    </w:p>
    <w:p w14:paraId="5BED7A7C" w14:textId="77777777" w:rsidR="00820D84" w:rsidRDefault="0027739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820D84" w14:paraId="009442FD" w14:textId="77777777">
        <w:trPr>
          <w:trHeight w:val="200"/>
        </w:trPr>
        <w:tc>
          <w:tcPr>
            <w:tcW w:w="6135" w:type="dxa"/>
            <w:gridSpan w:val="2"/>
            <w:shd w:val="clear" w:color="auto" w:fill="CFE2F3"/>
          </w:tcPr>
          <w:p w14:paraId="4080C4EF" w14:textId="77777777" w:rsidR="00820D84" w:rsidRPr="002112D3" w:rsidRDefault="00277398">
            <w:pPr>
              <w:spacing w:line="276" w:lineRule="auto"/>
              <w:jc w:val="center"/>
              <w:rPr>
                <w:rFonts w:ascii="Palatino Linotype" w:eastAsia="Palatino Linotype" w:hAnsi="Palatino Linotype" w:cs="Palatino Linotype"/>
                <w:b/>
                <w:i/>
                <w:color w:val="FF0000"/>
                <w:sz w:val="18"/>
                <w:szCs w:val="18"/>
                <w:lang w:val="it-IT"/>
              </w:rPr>
            </w:pPr>
            <w:r w:rsidRPr="002112D3">
              <w:rPr>
                <w:rFonts w:ascii="Palatino Linotype" w:eastAsia="Palatino Linotype" w:hAnsi="Palatino Linotype" w:cs="Palatino Linotype"/>
                <w:sz w:val="18"/>
                <w:szCs w:val="18"/>
                <w:lang w:val="it-IT"/>
              </w:rPr>
              <w:t>Forma giuridica:</w:t>
            </w:r>
          </w:p>
          <w:p w14:paraId="270FCF28" w14:textId="77777777" w:rsidR="00820D84" w:rsidRPr="002112D3" w:rsidRDefault="00277398">
            <w:pPr>
              <w:spacing w:line="276" w:lineRule="auto"/>
              <w:jc w:val="center"/>
              <w:rPr>
                <w:rFonts w:ascii="Palatino Linotype" w:eastAsia="Palatino Linotype" w:hAnsi="Palatino Linotype" w:cs="Palatino Linotype"/>
                <w:b/>
                <w:i/>
                <w:color w:val="FF0000"/>
                <w:sz w:val="18"/>
                <w:szCs w:val="18"/>
                <w:lang w:val="it-IT"/>
              </w:rPr>
            </w:pPr>
            <w:r w:rsidRPr="002112D3">
              <w:rPr>
                <w:rFonts w:ascii="Palatino Linotype" w:eastAsia="Palatino Linotype" w:hAnsi="Palatino Linotype" w:cs="Palatino Linotype"/>
                <w:b/>
                <w:sz w:val="18"/>
                <w:szCs w:val="18"/>
                <w:lang w:val="it-IT"/>
              </w:rPr>
              <w:t>Società in accomandita semplice</w:t>
            </w:r>
          </w:p>
        </w:tc>
        <w:tc>
          <w:tcPr>
            <w:tcW w:w="3225" w:type="dxa"/>
            <w:gridSpan w:val="2"/>
            <w:shd w:val="clear" w:color="auto" w:fill="CFE2F3"/>
          </w:tcPr>
          <w:p w14:paraId="248AEC34"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820D84" w14:paraId="2511581C" w14:textId="77777777">
        <w:tc>
          <w:tcPr>
            <w:tcW w:w="9360" w:type="dxa"/>
            <w:gridSpan w:val="4"/>
          </w:tcPr>
          <w:p w14:paraId="52DA8AF2" w14:textId="77777777" w:rsidR="00820D84" w:rsidRPr="002112D3" w:rsidRDefault="00277398">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lang w:val="it-IT"/>
              </w:rPr>
            </w:pPr>
            <w:proofErr w:type="gramStart"/>
            <w:r w:rsidRPr="002112D3">
              <w:rPr>
                <w:rFonts w:ascii="Palatino Linotype" w:eastAsia="Palatino Linotype" w:hAnsi="Palatino Linotype" w:cs="Palatino Linotype"/>
                <w:color w:val="000000"/>
                <w:sz w:val="20"/>
                <w:szCs w:val="20"/>
                <w:lang w:val="it-IT"/>
              </w:rPr>
              <w:t>il</w:t>
            </w:r>
            <w:proofErr w:type="gramEnd"/>
            <w:r w:rsidRPr="002112D3">
              <w:rPr>
                <w:rFonts w:ascii="Palatino Linotype" w:eastAsia="Palatino Linotype" w:hAnsi="Palatino Linotype" w:cs="Palatino Linotype"/>
                <w:color w:val="000000"/>
                <w:sz w:val="20"/>
                <w:szCs w:val="20"/>
                <w:lang w:val="it-IT"/>
              </w:rPr>
              <w:t xml:space="preserve"> socio accomandatario</w:t>
            </w:r>
            <w:r w:rsidRPr="002112D3">
              <w:rPr>
                <w:rFonts w:ascii="Palatino Linotype" w:eastAsia="Palatino Linotype" w:hAnsi="Palatino Linotype" w:cs="Palatino Linotype"/>
                <w:sz w:val="20"/>
                <w:szCs w:val="20"/>
                <w:lang w:val="it-IT"/>
              </w:rPr>
              <w:t xml:space="preserve"> e </w:t>
            </w:r>
            <w:r w:rsidRPr="002112D3">
              <w:rPr>
                <w:rFonts w:ascii="Palatino Linotype" w:eastAsia="Palatino Linotype" w:hAnsi="Palatino Linotype" w:cs="Palatino Linotype"/>
                <w:color w:val="000000"/>
                <w:sz w:val="20"/>
                <w:szCs w:val="20"/>
                <w:lang w:val="it-IT"/>
              </w:rPr>
              <w:t>il direttore tecnico sono i seguenti soggetti:</w:t>
            </w:r>
          </w:p>
        </w:tc>
      </w:tr>
      <w:tr w:rsidR="00820D84" w14:paraId="277D5C37" w14:textId="77777777">
        <w:tc>
          <w:tcPr>
            <w:tcW w:w="3120" w:type="dxa"/>
            <w:shd w:val="clear" w:color="auto" w:fill="EAD1DC"/>
          </w:tcPr>
          <w:p w14:paraId="256DE238"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14:paraId="038C5317"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395C5D8A"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820D84" w14:paraId="1F15CA56" w14:textId="77777777">
        <w:tc>
          <w:tcPr>
            <w:tcW w:w="3120" w:type="dxa"/>
          </w:tcPr>
          <w:p w14:paraId="0F475EBC"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400A00FA"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5AD456E1"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accomandatario</w:t>
            </w:r>
            <w:proofErr w:type="spellEnd"/>
          </w:p>
        </w:tc>
      </w:tr>
      <w:tr w:rsidR="00820D84" w14:paraId="142C6ED9" w14:textId="77777777">
        <w:tc>
          <w:tcPr>
            <w:tcW w:w="3120" w:type="dxa"/>
          </w:tcPr>
          <w:p w14:paraId="21FFFB7E"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745FD7BA"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1BE3FB4D" w14:textId="77777777" w:rsidR="00820D84" w:rsidRDefault="00277398">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820D84" w14:paraId="5C360964" w14:textId="77777777">
        <w:tc>
          <w:tcPr>
            <w:tcW w:w="3120" w:type="dxa"/>
          </w:tcPr>
          <w:p w14:paraId="07A54551"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6A60D6AA"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tcPr>
          <w:p w14:paraId="20183856"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bl>
    <w:p w14:paraId="20132C7A" w14:textId="77777777" w:rsidR="00820D84" w:rsidRDefault="00820D84">
      <w:pPr>
        <w:spacing w:line="276" w:lineRule="auto"/>
        <w:jc w:val="both"/>
        <w:rPr>
          <w:rFonts w:ascii="Palatino Linotype" w:eastAsia="Palatino Linotype" w:hAnsi="Palatino Linotype" w:cs="Palatino Linotype"/>
          <w:b/>
          <w:i/>
          <w:color w:val="FF0000"/>
          <w:sz w:val="20"/>
          <w:szCs w:val="20"/>
        </w:rPr>
      </w:pPr>
    </w:p>
    <w:p w14:paraId="1A9E146C" w14:textId="77777777" w:rsidR="00820D84" w:rsidRDefault="00277398">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3D822D61" w14:textId="77777777" w:rsidR="00820D84" w:rsidRDefault="0027739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820D84" w14:paraId="44D40333" w14:textId="77777777">
        <w:trPr>
          <w:trHeight w:val="736"/>
        </w:trPr>
        <w:tc>
          <w:tcPr>
            <w:tcW w:w="6120" w:type="dxa"/>
            <w:gridSpan w:val="3"/>
            <w:shd w:val="clear" w:color="auto" w:fill="CFE2F3"/>
          </w:tcPr>
          <w:p w14:paraId="4613BA47" w14:textId="77777777" w:rsidR="00820D84" w:rsidRDefault="00277398">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14:paraId="7DDE200A"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14:paraId="4D800F33" w14:textId="77777777" w:rsidR="00820D84" w:rsidRDefault="00277398">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820D84" w14:paraId="2C4EF2B2" w14:textId="77777777">
        <w:trPr>
          <w:trHeight w:val="406"/>
        </w:trPr>
        <w:tc>
          <w:tcPr>
            <w:tcW w:w="1980" w:type="dxa"/>
          </w:tcPr>
          <w:p w14:paraId="148B960B" w14:textId="77777777" w:rsidR="00820D84" w:rsidRDefault="00277398">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Durata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della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società</w:t>
            </w:r>
            <w:proofErr w:type="spellEnd"/>
            <w:r>
              <w:rPr>
                <w:rFonts w:ascii="Palatino Linotype" w:eastAsia="Palatino Linotype" w:hAnsi="Palatino Linotype" w:cs="Palatino Linotype"/>
                <w:sz w:val="18"/>
                <w:szCs w:val="18"/>
              </w:rPr>
              <w:t>:</w:t>
            </w:r>
          </w:p>
        </w:tc>
        <w:tc>
          <w:tcPr>
            <w:tcW w:w="7365" w:type="dxa"/>
            <w:gridSpan w:val="4"/>
          </w:tcPr>
          <w:p w14:paraId="4A07E7A8"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r w:rsidR="00820D84" w14:paraId="53C29F2F" w14:textId="77777777">
        <w:tc>
          <w:tcPr>
            <w:tcW w:w="9345" w:type="dxa"/>
            <w:gridSpan w:val="5"/>
          </w:tcPr>
          <w:p w14:paraId="6BC16842" w14:textId="77777777" w:rsidR="00820D84" w:rsidRPr="002112D3" w:rsidRDefault="00277398">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lang w:val="it-IT"/>
              </w:rPr>
            </w:pPr>
            <w:r w:rsidRPr="002112D3">
              <w:rPr>
                <w:rFonts w:ascii="Palatino Linotype" w:eastAsia="Palatino Linotype" w:hAnsi="Palatino Linotype" w:cs="Palatino Linotype"/>
                <w:sz w:val="20"/>
                <w:szCs w:val="20"/>
                <w:lang w:val="it-IT"/>
              </w:rPr>
              <w:lastRenderedPageBreak/>
              <w:t>I</w:t>
            </w:r>
            <w:r w:rsidRPr="002112D3">
              <w:rPr>
                <w:rFonts w:ascii="Palatino Linotype" w:eastAsia="Palatino Linotype" w:hAnsi="Palatino Linotype" w:cs="Palatino Linotype"/>
                <w:color w:val="000000"/>
                <w:sz w:val="20"/>
                <w:szCs w:val="20"/>
                <w:lang w:val="it-IT"/>
              </w:rPr>
              <w:t xml:space="preserve"> membri del consiglio di amministrazione cui sia stata conferita la legale rappresentanza</w:t>
            </w:r>
            <w:r w:rsidRPr="002112D3">
              <w:rPr>
                <w:rFonts w:ascii="Palatino Linotype" w:eastAsia="Palatino Linotype" w:hAnsi="Palatino Linotype" w:cs="Palatino Linotype"/>
                <w:sz w:val="20"/>
                <w:szCs w:val="20"/>
                <w:lang w:val="it-IT"/>
              </w:rPr>
              <w:t xml:space="preserve">, </w:t>
            </w:r>
            <w:r w:rsidRPr="002112D3">
              <w:rPr>
                <w:rFonts w:ascii="Palatino Linotype" w:eastAsia="Palatino Linotype" w:hAnsi="Palatino Linotype" w:cs="Palatino Linotype"/>
                <w:color w:val="000000"/>
                <w:sz w:val="20"/>
                <w:szCs w:val="20"/>
                <w:lang w:val="it-IT"/>
              </w:rPr>
              <w:t>i procuratori generali e gli institori</w:t>
            </w:r>
            <w:r w:rsidRPr="002112D3">
              <w:rPr>
                <w:rFonts w:ascii="Palatino Linotype" w:eastAsia="Palatino Linotype" w:hAnsi="Palatino Linotype" w:cs="Palatino Linotype"/>
                <w:sz w:val="20"/>
                <w:szCs w:val="20"/>
                <w:lang w:val="it-IT"/>
              </w:rPr>
              <w:t xml:space="preserve">, </w:t>
            </w:r>
            <w:r w:rsidRPr="002112D3">
              <w:rPr>
                <w:rFonts w:ascii="Palatino Linotype" w:eastAsia="Palatino Linotype" w:hAnsi="Palatino Linotype" w:cs="Palatino Linotype"/>
                <w:color w:val="000000"/>
                <w:sz w:val="20"/>
                <w:szCs w:val="20"/>
                <w:lang w:val="it-IT"/>
              </w:rPr>
              <w:t xml:space="preserve">i componenti degli organi con poteri di direzione o di vigilanza o soggetti muniti di poteri di </w:t>
            </w:r>
            <w:r w:rsidRPr="002112D3">
              <w:rPr>
                <w:rFonts w:ascii="Palatino Linotype" w:eastAsia="Palatino Linotype" w:hAnsi="Palatino Linotype" w:cs="Palatino Linotype"/>
                <w:sz w:val="20"/>
                <w:szCs w:val="20"/>
                <w:lang w:val="it-IT"/>
              </w:rPr>
              <w:t>r</w:t>
            </w:r>
            <w:r w:rsidRPr="002112D3">
              <w:rPr>
                <w:rFonts w:ascii="Palatino Linotype" w:eastAsia="Palatino Linotype" w:hAnsi="Palatino Linotype" w:cs="Palatino Linotype"/>
                <w:color w:val="000000"/>
                <w:sz w:val="20"/>
                <w:szCs w:val="20"/>
                <w:lang w:val="it-IT"/>
              </w:rPr>
              <w:t>appresentanza, di direzione o di controllo</w:t>
            </w:r>
            <w:r w:rsidRPr="002112D3">
              <w:rPr>
                <w:rFonts w:ascii="Palatino Linotype" w:eastAsia="Palatino Linotype" w:hAnsi="Palatino Linotype" w:cs="Palatino Linotype"/>
                <w:sz w:val="20"/>
                <w:szCs w:val="20"/>
                <w:lang w:val="it-IT"/>
              </w:rPr>
              <w:t xml:space="preserve">, </w:t>
            </w:r>
            <w:r w:rsidRPr="002112D3">
              <w:rPr>
                <w:rFonts w:ascii="Palatino Linotype" w:eastAsia="Palatino Linotype" w:hAnsi="Palatino Linotype" w:cs="Palatino Linotype"/>
                <w:color w:val="000000"/>
                <w:sz w:val="20"/>
                <w:szCs w:val="20"/>
                <w:lang w:val="it-IT"/>
              </w:rPr>
              <w:t>il direttore tecnico, qualunque sia la forma giuridica dell’operatore economico</w:t>
            </w:r>
            <w:r w:rsidRPr="002112D3">
              <w:rPr>
                <w:rFonts w:ascii="Palatino Linotype" w:eastAsia="Palatino Linotype" w:hAnsi="Palatino Linotype" w:cs="Palatino Linotype"/>
                <w:sz w:val="20"/>
                <w:szCs w:val="20"/>
                <w:lang w:val="it-IT"/>
              </w:rPr>
              <w:t>, il</w:t>
            </w:r>
            <w:r w:rsidRPr="002112D3">
              <w:rPr>
                <w:rFonts w:ascii="Palatino Linotype" w:eastAsia="Palatino Linotype" w:hAnsi="Palatino Linotype" w:cs="Palatino Linotype"/>
                <w:color w:val="000000"/>
                <w:sz w:val="20"/>
                <w:szCs w:val="20"/>
                <w:lang w:val="it-IT"/>
              </w:rPr>
              <w:t xml:space="preserve"> socio unico</w:t>
            </w:r>
            <w:r w:rsidRPr="002112D3">
              <w:rPr>
                <w:rFonts w:ascii="Palatino Linotype" w:eastAsia="Palatino Linotype" w:hAnsi="Palatino Linotype" w:cs="Palatino Linotype"/>
                <w:sz w:val="20"/>
                <w:szCs w:val="20"/>
                <w:lang w:val="it-IT"/>
              </w:rPr>
              <w:t xml:space="preserve">, </w:t>
            </w:r>
            <w:r w:rsidRPr="002112D3">
              <w:rPr>
                <w:rFonts w:ascii="Palatino Linotype" w:eastAsia="Palatino Linotype" w:hAnsi="Palatino Linotype" w:cs="Palatino Linotype"/>
                <w:color w:val="000000"/>
                <w:sz w:val="20"/>
                <w:szCs w:val="20"/>
                <w:lang w:val="it-IT"/>
              </w:rPr>
              <w:t>l’eventuale “amministratore di fatto” ai sensi dell’articolo 2639 del Codice Civile</w:t>
            </w:r>
          </w:p>
          <w:p w14:paraId="75C9A4C2" w14:textId="77777777" w:rsidR="00820D84" w:rsidRDefault="00277398">
            <w:pPr>
              <w:spacing w:line="276" w:lineRule="auto"/>
              <w:ind w:left="360"/>
              <w:jc w:val="center"/>
              <w:rPr>
                <w:rFonts w:ascii="Palatino Linotype" w:eastAsia="Palatino Linotype" w:hAnsi="Palatino Linotype" w:cs="Palatino Linotype"/>
                <w:i/>
                <w:sz w:val="20"/>
                <w:szCs w:val="20"/>
              </w:rPr>
            </w:pP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w:t>
            </w:r>
          </w:p>
        </w:tc>
      </w:tr>
      <w:tr w:rsidR="00820D84" w14:paraId="3C8C53DF" w14:textId="77777777">
        <w:tc>
          <w:tcPr>
            <w:tcW w:w="3105" w:type="dxa"/>
            <w:gridSpan w:val="2"/>
            <w:shd w:val="clear" w:color="auto" w:fill="EAD1DC"/>
          </w:tcPr>
          <w:p w14:paraId="6C61BFE3"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14:paraId="7D0B644B"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14:paraId="391382C3" w14:textId="77777777" w:rsidR="00820D84" w:rsidRDefault="00277398">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820D84" w14:paraId="3ACC8E1F" w14:textId="77777777">
        <w:tc>
          <w:tcPr>
            <w:tcW w:w="3105" w:type="dxa"/>
            <w:gridSpan w:val="2"/>
          </w:tcPr>
          <w:p w14:paraId="6E7A7477"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6AD2ECFE"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38DABE8A"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r w:rsidR="00820D84" w14:paraId="0F5514B9" w14:textId="77777777">
        <w:tc>
          <w:tcPr>
            <w:tcW w:w="3105" w:type="dxa"/>
            <w:gridSpan w:val="2"/>
          </w:tcPr>
          <w:p w14:paraId="54751ADF"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2B94AE29"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01EA29E0"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r w:rsidR="00820D84" w14:paraId="7235EE0C" w14:textId="77777777">
        <w:tc>
          <w:tcPr>
            <w:tcW w:w="3105" w:type="dxa"/>
            <w:gridSpan w:val="2"/>
          </w:tcPr>
          <w:p w14:paraId="4E08C657"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41ADCCE0"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43997BFA"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r w:rsidR="00820D84" w14:paraId="1287BCDA" w14:textId="77777777">
        <w:tc>
          <w:tcPr>
            <w:tcW w:w="3105" w:type="dxa"/>
            <w:gridSpan w:val="2"/>
          </w:tcPr>
          <w:p w14:paraId="19FA4676"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316DD956"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5E37821F"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r w:rsidR="00820D84" w14:paraId="4848D33F" w14:textId="77777777">
        <w:tc>
          <w:tcPr>
            <w:tcW w:w="3105" w:type="dxa"/>
            <w:gridSpan w:val="2"/>
          </w:tcPr>
          <w:p w14:paraId="7C64A5A6"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14:paraId="3C33C2D2"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14:paraId="28C5D353" w14:textId="77777777" w:rsidR="00820D84" w:rsidRDefault="00820D84">
            <w:pPr>
              <w:spacing w:line="276" w:lineRule="auto"/>
              <w:jc w:val="center"/>
              <w:rPr>
                <w:rFonts w:ascii="Palatino Linotype" w:eastAsia="Palatino Linotype" w:hAnsi="Palatino Linotype" w:cs="Palatino Linotype"/>
                <w:b/>
                <w:i/>
                <w:color w:val="FF0000"/>
                <w:sz w:val="18"/>
                <w:szCs w:val="18"/>
              </w:rPr>
            </w:pPr>
          </w:p>
        </w:tc>
      </w:tr>
    </w:tbl>
    <w:p w14:paraId="2CDCE54A" w14:textId="77777777" w:rsidR="00820D84" w:rsidRDefault="00820D84">
      <w:pPr>
        <w:spacing w:line="276" w:lineRule="auto"/>
        <w:ind w:left="284" w:hanging="284"/>
        <w:jc w:val="both"/>
        <w:rPr>
          <w:rFonts w:ascii="Palatino Linotype" w:eastAsia="Palatino Linotype" w:hAnsi="Palatino Linotype" w:cs="Palatino Linotype"/>
          <w:b/>
          <w:sz w:val="20"/>
          <w:szCs w:val="20"/>
        </w:rPr>
      </w:pPr>
    </w:p>
    <w:p w14:paraId="315513B6" w14:textId="77777777" w:rsidR="00820D84" w:rsidRDefault="00277398">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27E20011" w14:textId="77777777" w:rsidR="00820D84" w:rsidRDefault="00277398">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14:paraId="24294293" w14:textId="77777777" w:rsidR="00820D84" w:rsidRDefault="00820D84">
      <w:pPr>
        <w:spacing w:line="276" w:lineRule="auto"/>
        <w:ind w:left="284" w:hanging="284"/>
        <w:jc w:val="both"/>
        <w:rPr>
          <w:rFonts w:ascii="Palatino Linotype" w:eastAsia="Palatino Linotype" w:hAnsi="Palatino Linotype" w:cs="Palatino Linotype"/>
          <w:sz w:val="20"/>
          <w:szCs w:val="20"/>
        </w:rPr>
      </w:pPr>
    </w:p>
    <w:p w14:paraId="3B88F3BB" w14:textId="77777777" w:rsidR="00820D84" w:rsidRDefault="00277398">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317E466E" w14:textId="70FB59A0" w:rsidR="00820D84" w:rsidRDefault="00277398" w:rsidP="00A33E33">
      <w:pPr>
        <w:spacing w:before="40" w:after="40" w:line="276" w:lineRule="auto"/>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 xml:space="preserve">essere </w:t>
      </w:r>
      <w:r w:rsidR="00A33E33">
        <w:rPr>
          <w:rFonts w:ascii="Palatino Linotype" w:eastAsia="Palatino Linotype" w:hAnsi="Palatino Linotype" w:cs="Palatino Linotype"/>
        </w:rPr>
        <w:t xml:space="preserve"> </w:t>
      </w:r>
      <w:r>
        <w:rPr>
          <w:rFonts w:ascii="Palatino Linotype" w:eastAsia="Palatino Linotype" w:hAnsi="Palatino Linotype" w:cs="Palatino Linotype"/>
          <w:sz w:val="30"/>
          <w:szCs w:val="30"/>
        </w:rPr>
        <w:t>☐</w:t>
      </w:r>
      <w:proofErr w:type="gramEnd"/>
      <w:r>
        <w:rPr>
          <w:rFonts w:ascii="Palatino Linotype" w:eastAsia="Palatino Linotype" w:hAnsi="Palatino Linotype" w:cs="Palatino Linotype"/>
        </w:rPr>
        <w:t xml:space="preserve"> non essere </w:t>
      </w:r>
    </w:p>
    <w:p w14:paraId="1F705556" w14:textId="77777777" w:rsidR="00A33E33" w:rsidRDefault="00277398">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5460B7F6" w14:textId="3386759F" w:rsidR="00820D84" w:rsidRDefault="00820D84">
      <w:pPr>
        <w:spacing w:line="276" w:lineRule="auto"/>
        <w:jc w:val="both"/>
        <w:rPr>
          <w:rFonts w:ascii="Palatino Linotype" w:eastAsia="Palatino Linotype" w:hAnsi="Palatino Linotype" w:cs="Palatino Linotype"/>
          <w:i/>
          <w:sz w:val="16"/>
          <w:szCs w:val="16"/>
        </w:rPr>
      </w:pPr>
    </w:p>
    <w:p w14:paraId="1D7E3595" w14:textId="77777777" w:rsidR="00820D84" w:rsidRDefault="00820D84">
      <w:pPr>
        <w:spacing w:line="276" w:lineRule="auto"/>
        <w:jc w:val="both"/>
        <w:rPr>
          <w:rFonts w:ascii="Palatino Linotype" w:eastAsia="Palatino Linotype" w:hAnsi="Palatino Linotype" w:cs="Palatino Linotype"/>
          <w:i/>
          <w:sz w:val="16"/>
          <w:szCs w:val="16"/>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820D84" w14:paraId="7DF47A92" w14:textId="77777777">
        <w:tc>
          <w:tcPr>
            <w:tcW w:w="9639" w:type="dxa"/>
            <w:shd w:val="clear" w:color="auto" w:fill="F3F3F3"/>
            <w:tcMar>
              <w:top w:w="100" w:type="dxa"/>
              <w:left w:w="100" w:type="dxa"/>
              <w:bottom w:w="100" w:type="dxa"/>
              <w:right w:w="100" w:type="dxa"/>
            </w:tcMar>
          </w:tcPr>
          <w:p w14:paraId="0DDA471C" w14:textId="77777777" w:rsidR="00820D84" w:rsidRPr="00DC3C7B" w:rsidRDefault="00277398">
            <w:pPr>
              <w:spacing w:line="276" w:lineRule="auto"/>
              <w:ind w:left="141"/>
              <w:jc w:val="center"/>
              <w:rPr>
                <w:rFonts w:ascii="Palatino Linotype" w:eastAsia="Palatino Linotype" w:hAnsi="Palatino Linotype" w:cs="Palatino Linotype"/>
                <w:b/>
                <w:sz w:val="28"/>
                <w:szCs w:val="28"/>
                <w:u w:val="single"/>
              </w:rPr>
            </w:pPr>
            <w:r w:rsidRPr="00DC3C7B">
              <w:rPr>
                <w:rFonts w:ascii="Palatino Linotype" w:eastAsia="Palatino Linotype" w:hAnsi="Palatino Linotype" w:cs="Palatino Linotype"/>
                <w:b/>
                <w:sz w:val="28"/>
                <w:szCs w:val="28"/>
              </w:rPr>
              <w:t>PARTE</w:t>
            </w:r>
            <w:r w:rsidRPr="00DC3C7B">
              <w:rPr>
                <w:rFonts w:ascii="Palatino Linotype" w:eastAsia="Palatino Linotype" w:hAnsi="Palatino Linotype" w:cs="Palatino Linotype"/>
                <w:b/>
                <w:sz w:val="28"/>
                <w:szCs w:val="28"/>
                <w:u w:val="single"/>
              </w:rPr>
              <w:t xml:space="preserve"> I</w:t>
            </w:r>
          </w:p>
          <w:p w14:paraId="09E6B692" w14:textId="77777777" w:rsidR="00820D84" w:rsidRPr="00DC3C7B" w:rsidRDefault="00277398">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 xml:space="preserve">Requisiti di ordine generale e cause di esclusione automatica </w:t>
            </w:r>
          </w:p>
          <w:p w14:paraId="72F6B7C2" w14:textId="77777777" w:rsidR="00820D84" w:rsidRDefault="00277398">
            <w:pPr>
              <w:spacing w:line="276" w:lineRule="auto"/>
              <w:ind w:left="141"/>
              <w:jc w:val="center"/>
              <w:rPr>
                <w:rFonts w:ascii="Palatino Linotype" w:eastAsia="Palatino Linotype" w:hAnsi="Palatino Linotype" w:cs="Palatino Linotype"/>
                <w:sz w:val="38"/>
                <w:szCs w:val="38"/>
                <w:u w:val="single"/>
              </w:rPr>
            </w:pPr>
            <w:r w:rsidRPr="00DC3C7B">
              <w:rPr>
                <w:rFonts w:ascii="Palatino Linotype" w:eastAsia="Palatino Linotype" w:hAnsi="Palatino Linotype" w:cs="Palatino Linotype"/>
                <w:i/>
                <w:sz w:val="28"/>
                <w:szCs w:val="28"/>
              </w:rPr>
              <w:t>(</w:t>
            </w:r>
            <w:proofErr w:type="gramStart"/>
            <w:r w:rsidRPr="00DC3C7B">
              <w:rPr>
                <w:rFonts w:ascii="Palatino Linotype" w:eastAsia="Palatino Linotype" w:hAnsi="Palatino Linotype" w:cs="Palatino Linotype"/>
                <w:i/>
                <w:sz w:val="28"/>
                <w:szCs w:val="28"/>
              </w:rPr>
              <w:t>articolo</w:t>
            </w:r>
            <w:proofErr w:type="gramEnd"/>
            <w:r w:rsidRPr="00DC3C7B">
              <w:rPr>
                <w:rFonts w:ascii="Palatino Linotype" w:eastAsia="Palatino Linotype" w:hAnsi="Palatino Linotype" w:cs="Palatino Linotype"/>
                <w:i/>
                <w:sz w:val="28"/>
                <w:szCs w:val="28"/>
              </w:rPr>
              <w:t xml:space="preserve"> 94  d.lgs. 36/2023)</w:t>
            </w:r>
          </w:p>
        </w:tc>
      </w:tr>
    </w:tbl>
    <w:p w14:paraId="270F1EDD" w14:textId="77777777" w:rsidR="00820D84" w:rsidRDefault="00820D84">
      <w:pPr>
        <w:spacing w:line="276" w:lineRule="auto"/>
        <w:rPr>
          <w:rFonts w:ascii="Palatino Linotype" w:eastAsia="Palatino Linotype" w:hAnsi="Palatino Linotype" w:cs="Palatino Linotype"/>
          <w:b/>
        </w:rPr>
      </w:pPr>
    </w:p>
    <w:p w14:paraId="0A1FC673" w14:textId="77777777" w:rsidR="00820D84" w:rsidRDefault="0027739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14:paraId="000CEC2B" w14:textId="77777777" w:rsidR="00820D84" w:rsidRDefault="00277398">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0ACCDE8E" w14:textId="77777777" w:rsidR="00820D84" w:rsidRDefault="00820D84">
      <w:pPr>
        <w:spacing w:line="276" w:lineRule="auto"/>
        <w:rPr>
          <w:rFonts w:ascii="Palatino Linotype" w:eastAsia="Palatino Linotype" w:hAnsi="Palatino Linotype" w:cs="Palatino Linotype"/>
          <w:sz w:val="20"/>
          <w:szCs w:val="20"/>
        </w:rPr>
      </w:pPr>
    </w:p>
    <w:p w14:paraId="70829226" w14:textId="77777777" w:rsidR="00820D84"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C2DBBE0" w14:textId="77777777" w:rsidR="00820D84"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18D62C1" w14:textId="77777777" w:rsidR="00820D84"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6B5FCF67" w14:textId="77777777" w:rsidR="00A33E33"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13BBADCB" w14:textId="77777777" w:rsidR="00820D84" w:rsidRDefault="00820D84">
      <w:pPr>
        <w:widowControl w:val="0"/>
        <w:spacing w:line="276" w:lineRule="auto"/>
        <w:jc w:val="both"/>
        <w:rPr>
          <w:rFonts w:ascii="Palatino Linotype" w:eastAsia="Palatino Linotype" w:hAnsi="Palatino Linotype" w:cs="Palatino Linotype"/>
          <w:sz w:val="20"/>
          <w:szCs w:val="20"/>
        </w:rPr>
      </w:pPr>
    </w:p>
    <w:p w14:paraId="2206FEAB" w14:textId="77777777" w:rsidR="00820D84" w:rsidRDefault="00820D84">
      <w:pPr>
        <w:widowControl w:val="0"/>
        <w:spacing w:line="276" w:lineRule="auto"/>
        <w:jc w:val="both"/>
        <w:rPr>
          <w:rFonts w:ascii="Palatino Linotype" w:eastAsia="Palatino Linotype" w:hAnsi="Palatino Linotype" w:cs="Palatino Linotype"/>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820D84" w14:paraId="6B8C4977" w14:textId="77777777">
        <w:tc>
          <w:tcPr>
            <w:tcW w:w="9497" w:type="dxa"/>
            <w:shd w:val="clear" w:color="auto" w:fill="F3F3F3"/>
            <w:tcMar>
              <w:top w:w="100" w:type="dxa"/>
              <w:left w:w="100" w:type="dxa"/>
              <w:bottom w:w="100" w:type="dxa"/>
              <w:right w:w="100" w:type="dxa"/>
            </w:tcMar>
          </w:tcPr>
          <w:p w14:paraId="0164A943" w14:textId="77777777" w:rsidR="00820D84" w:rsidRPr="00DC3C7B" w:rsidRDefault="00277398">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PARTE II</w:t>
            </w:r>
          </w:p>
          <w:p w14:paraId="0DBE193A" w14:textId="77777777" w:rsidR="00820D84" w:rsidRPr="00DC3C7B" w:rsidRDefault="00277398">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Cause di esclusione NON Automatica</w:t>
            </w:r>
          </w:p>
          <w:p w14:paraId="50DA8E27" w14:textId="77777777" w:rsidR="00820D84" w:rsidRDefault="00277398" w:rsidP="00DC3C7B">
            <w:pPr>
              <w:spacing w:line="276" w:lineRule="auto"/>
              <w:ind w:left="141"/>
              <w:jc w:val="center"/>
              <w:rPr>
                <w:rFonts w:ascii="Palatino Linotype" w:eastAsia="Palatino Linotype" w:hAnsi="Palatino Linotype" w:cs="Palatino Linotype"/>
                <w:i/>
                <w:sz w:val="14"/>
                <w:szCs w:val="14"/>
              </w:rPr>
            </w:pPr>
            <w:r w:rsidRPr="00DC3C7B">
              <w:rPr>
                <w:rFonts w:ascii="Palatino Linotype" w:eastAsia="Palatino Linotype" w:hAnsi="Palatino Linotype" w:cs="Palatino Linotype"/>
                <w:b/>
                <w:sz w:val="28"/>
                <w:szCs w:val="28"/>
              </w:rPr>
              <w:t>(</w:t>
            </w:r>
            <w:proofErr w:type="gramStart"/>
            <w:r w:rsidRPr="00DC3C7B">
              <w:rPr>
                <w:rFonts w:ascii="Palatino Linotype" w:eastAsia="Palatino Linotype" w:hAnsi="Palatino Linotype" w:cs="Palatino Linotype"/>
                <w:b/>
                <w:sz w:val="28"/>
                <w:szCs w:val="28"/>
              </w:rPr>
              <w:t>articolo</w:t>
            </w:r>
            <w:proofErr w:type="gramEnd"/>
            <w:r w:rsidRPr="00DC3C7B">
              <w:rPr>
                <w:rFonts w:ascii="Palatino Linotype" w:eastAsia="Palatino Linotype" w:hAnsi="Palatino Linotype" w:cs="Palatino Linotype"/>
                <w:b/>
                <w:sz w:val="28"/>
                <w:szCs w:val="28"/>
              </w:rPr>
              <w:t xml:space="preserve"> 95 d.lgs. 36/2023)</w:t>
            </w:r>
          </w:p>
        </w:tc>
      </w:tr>
    </w:tbl>
    <w:p w14:paraId="7FEB53E9" w14:textId="77777777" w:rsidR="00820D84" w:rsidRDefault="00820D84">
      <w:pPr>
        <w:widowControl w:val="0"/>
        <w:spacing w:line="276" w:lineRule="auto"/>
        <w:jc w:val="both"/>
        <w:rPr>
          <w:rFonts w:ascii="Palatino Linotype" w:eastAsia="Palatino Linotype" w:hAnsi="Palatino Linotype" w:cs="Palatino Linotype"/>
          <w:sz w:val="20"/>
          <w:szCs w:val="20"/>
        </w:rPr>
      </w:pPr>
    </w:p>
    <w:p w14:paraId="01FF1140" w14:textId="77777777" w:rsidR="00820D84" w:rsidRDefault="0027739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14:paraId="3145849D" w14:textId="77777777" w:rsidR="00820D84" w:rsidRDefault="0027739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52FD5600" w14:textId="77777777" w:rsidR="00820D84"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BD91C1C" w14:textId="77777777" w:rsidR="00820D84"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86A0B93" w14:textId="77777777" w:rsidR="00A33E33" w:rsidRDefault="00A33E33">
      <w:pPr>
        <w:widowControl w:val="0"/>
        <w:spacing w:line="276" w:lineRule="auto"/>
        <w:jc w:val="both"/>
        <w:rPr>
          <w:rFonts w:ascii="Palatino Linotype" w:eastAsia="Palatino Linotype" w:hAnsi="Palatino Linotype" w:cs="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820D84" w14:paraId="25B6D51F" w14:textId="77777777">
        <w:tc>
          <w:tcPr>
            <w:tcW w:w="9497" w:type="dxa"/>
            <w:shd w:val="clear" w:color="auto" w:fill="F3F3F3"/>
            <w:tcMar>
              <w:top w:w="100" w:type="dxa"/>
              <w:left w:w="100" w:type="dxa"/>
              <w:bottom w:w="100" w:type="dxa"/>
              <w:right w:w="100" w:type="dxa"/>
            </w:tcMar>
          </w:tcPr>
          <w:p w14:paraId="323D865C" w14:textId="49DAFA57" w:rsidR="00820D84" w:rsidRPr="00DC3C7B" w:rsidRDefault="00277398">
            <w:pPr>
              <w:spacing w:line="276" w:lineRule="auto"/>
              <w:ind w:left="141"/>
              <w:jc w:val="center"/>
              <w:rPr>
                <w:rFonts w:ascii="Palatino Linotype" w:eastAsia="Palatino Linotype" w:hAnsi="Palatino Linotype" w:cs="Palatino Linotype"/>
                <w:b/>
                <w:sz w:val="28"/>
                <w:szCs w:val="28"/>
              </w:rPr>
            </w:pPr>
            <w:r>
              <w:br w:type="page"/>
            </w:r>
            <w:r w:rsidRPr="00DC3C7B">
              <w:rPr>
                <w:rFonts w:ascii="Palatino Linotype" w:eastAsia="Palatino Linotype" w:hAnsi="Palatino Linotype" w:cs="Palatino Linotype"/>
                <w:b/>
                <w:sz w:val="28"/>
                <w:szCs w:val="28"/>
              </w:rPr>
              <w:t>PARTE III</w:t>
            </w:r>
          </w:p>
          <w:p w14:paraId="7D583A41" w14:textId="77777777" w:rsidR="00820D84" w:rsidRPr="00DC3C7B" w:rsidRDefault="00277398">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Eventuali misure di Self-</w:t>
            </w:r>
            <w:proofErr w:type="spellStart"/>
            <w:r w:rsidRPr="00DC3C7B">
              <w:rPr>
                <w:rFonts w:ascii="Palatino Linotype" w:eastAsia="Palatino Linotype" w:hAnsi="Palatino Linotype" w:cs="Palatino Linotype"/>
                <w:b/>
                <w:sz w:val="28"/>
                <w:szCs w:val="28"/>
              </w:rPr>
              <w:t>Cleaning</w:t>
            </w:r>
            <w:proofErr w:type="spellEnd"/>
          </w:p>
          <w:p w14:paraId="3CBFD0B7" w14:textId="77777777" w:rsidR="00820D84" w:rsidRDefault="00277398" w:rsidP="00DC3C7B">
            <w:pPr>
              <w:spacing w:line="276" w:lineRule="auto"/>
              <w:ind w:left="141"/>
              <w:jc w:val="center"/>
              <w:rPr>
                <w:rFonts w:ascii="Palatino Linotype" w:eastAsia="Palatino Linotype" w:hAnsi="Palatino Linotype" w:cs="Palatino Linotype"/>
                <w:i/>
                <w:sz w:val="14"/>
                <w:szCs w:val="14"/>
              </w:rPr>
            </w:pPr>
            <w:r w:rsidRPr="00DC3C7B">
              <w:rPr>
                <w:rFonts w:ascii="Palatino Linotype" w:eastAsia="Palatino Linotype" w:hAnsi="Palatino Linotype" w:cs="Palatino Linotype"/>
                <w:b/>
                <w:sz w:val="28"/>
                <w:szCs w:val="28"/>
              </w:rPr>
              <w:t>(</w:t>
            </w:r>
            <w:proofErr w:type="gramStart"/>
            <w:r w:rsidRPr="00DC3C7B">
              <w:rPr>
                <w:rFonts w:ascii="Palatino Linotype" w:eastAsia="Palatino Linotype" w:hAnsi="Palatino Linotype" w:cs="Palatino Linotype"/>
                <w:b/>
                <w:sz w:val="28"/>
                <w:szCs w:val="28"/>
              </w:rPr>
              <w:t>articolo</w:t>
            </w:r>
            <w:proofErr w:type="gramEnd"/>
            <w:r w:rsidRPr="00DC3C7B">
              <w:rPr>
                <w:rFonts w:ascii="Palatino Linotype" w:eastAsia="Palatino Linotype" w:hAnsi="Palatino Linotype" w:cs="Palatino Linotype"/>
                <w:b/>
                <w:sz w:val="28"/>
                <w:szCs w:val="28"/>
              </w:rPr>
              <w:t xml:space="preserve"> 96, comma 6,  d.lgs. 36/2023)</w:t>
            </w:r>
          </w:p>
        </w:tc>
      </w:tr>
    </w:tbl>
    <w:p w14:paraId="721ADB87" w14:textId="77777777" w:rsidR="00820D84" w:rsidRDefault="0027739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36/2023, </w:t>
      </w:r>
    </w:p>
    <w:p w14:paraId="0B64BF02" w14:textId="77777777" w:rsidR="00820D84" w:rsidRDefault="0027739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3007809" w14:textId="77777777" w:rsidR="00820D84" w:rsidRDefault="0027739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3409AF9C" w14:textId="77777777" w:rsidR="00820D84" w:rsidRDefault="0027739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72A2D24E" w14:textId="77777777" w:rsidR="00820D84" w:rsidRDefault="00277398">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B6AE3FC" w14:textId="77777777" w:rsidR="00820D84" w:rsidRDefault="00277398">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33A8414C" w14:textId="77777777" w:rsidR="00A33E33" w:rsidRDefault="0027739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p>
    <w:p w14:paraId="1DFC63F4" w14:textId="77777777" w:rsidR="00820D84" w:rsidRDefault="00820D84">
      <w:pPr>
        <w:spacing w:line="276" w:lineRule="auto"/>
        <w:ind w:left="850"/>
        <w:jc w:val="both"/>
        <w:rPr>
          <w:rFonts w:ascii="Palatino Linotype" w:eastAsia="Palatino Linotype" w:hAnsi="Palatino Linotype" w:cs="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820D84" w14:paraId="19E11E5C" w14:textId="77777777">
        <w:tc>
          <w:tcPr>
            <w:tcW w:w="9639" w:type="dxa"/>
            <w:shd w:val="clear" w:color="auto" w:fill="F3F3F3"/>
            <w:tcMar>
              <w:top w:w="100" w:type="dxa"/>
              <w:left w:w="100" w:type="dxa"/>
              <w:bottom w:w="100" w:type="dxa"/>
              <w:right w:w="100" w:type="dxa"/>
            </w:tcMar>
          </w:tcPr>
          <w:p w14:paraId="769356FD" w14:textId="77777777" w:rsidR="00820D84" w:rsidRPr="00DC3C7B" w:rsidRDefault="00277398" w:rsidP="00DC3C7B">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PARTE IV</w:t>
            </w:r>
          </w:p>
          <w:p w14:paraId="0D7D0F77" w14:textId="77777777" w:rsidR="00820D84" w:rsidRPr="00DC3C7B" w:rsidRDefault="00277398" w:rsidP="00DC3C7B">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 xml:space="preserve">Requisiti di ordine speciale </w:t>
            </w:r>
          </w:p>
          <w:p w14:paraId="11C6FCE9" w14:textId="77777777" w:rsidR="00820D84" w:rsidRDefault="00277398" w:rsidP="00DC3C7B">
            <w:pPr>
              <w:spacing w:line="276" w:lineRule="auto"/>
              <w:ind w:left="141"/>
              <w:jc w:val="center"/>
              <w:rPr>
                <w:rFonts w:ascii="Palatino Linotype" w:eastAsia="Palatino Linotype" w:hAnsi="Palatino Linotype" w:cs="Palatino Linotype"/>
                <w:i/>
                <w:color w:val="38761D"/>
                <w:sz w:val="14"/>
                <w:szCs w:val="14"/>
              </w:rPr>
            </w:pPr>
            <w:r w:rsidRPr="00DC3C7B">
              <w:rPr>
                <w:rFonts w:ascii="Palatino Linotype" w:eastAsia="Palatino Linotype" w:hAnsi="Palatino Linotype" w:cs="Palatino Linotype"/>
                <w:b/>
                <w:sz w:val="28"/>
                <w:szCs w:val="28"/>
              </w:rPr>
              <w:t>(art. 100 d.lgs. 36/2023)</w:t>
            </w:r>
          </w:p>
        </w:tc>
      </w:tr>
    </w:tbl>
    <w:p w14:paraId="6C566D3C" w14:textId="77777777" w:rsidR="00820D84" w:rsidRDefault="00820D84">
      <w:pPr>
        <w:widowControl w:val="0"/>
        <w:spacing w:line="276" w:lineRule="auto"/>
        <w:jc w:val="both"/>
        <w:rPr>
          <w:rFonts w:ascii="Palatino Linotype" w:eastAsia="Palatino Linotype" w:hAnsi="Palatino Linotype" w:cs="Palatino Linotype"/>
          <w:b/>
          <w:i/>
          <w:color w:val="38761D"/>
          <w:sz w:val="14"/>
          <w:szCs w:val="14"/>
        </w:rPr>
      </w:pPr>
    </w:p>
    <w:p w14:paraId="4AA99161" w14:textId="77777777" w:rsidR="00820D84" w:rsidRDefault="00277398">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36/2023, </w:t>
      </w:r>
    </w:p>
    <w:p w14:paraId="663B165F" w14:textId="77777777" w:rsidR="00820D84" w:rsidRDefault="00277398">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3D61614" w14:textId="77777777" w:rsidR="00820D84" w:rsidRDefault="00277398">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4719AF64" w14:textId="77777777" w:rsidR="00820D84" w:rsidRDefault="00277398">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3F6A7D06" w14:textId="17B3031D" w:rsidR="00820D84" w:rsidRDefault="00277398">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w:t>
      </w:r>
      <w:r w:rsidR="00D51AE0">
        <w:rPr>
          <w:rFonts w:ascii="Palatino Linotype" w:eastAsia="Palatino Linotype" w:hAnsi="Palatino Linotype" w:cs="Palatino Linotype"/>
          <w:sz w:val="20"/>
          <w:szCs w:val="20"/>
        </w:rPr>
        <w:t>1</w:t>
      </w:r>
      <w:r>
        <w:rPr>
          <w:rFonts w:ascii="Palatino Linotype" w:eastAsia="Palatino Linotype" w:hAnsi="Palatino Linotype" w:cs="Palatino Linotype"/>
          <w:sz w:val="20"/>
          <w:szCs w:val="20"/>
        </w:rPr>
        <w:t>/202</w:t>
      </w:r>
      <w:r w:rsidR="00D51AE0">
        <w:rPr>
          <w:rFonts w:ascii="Palatino Linotype" w:eastAsia="Palatino Linotype" w:hAnsi="Palatino Linotype" w:cs="Palatino Linotype"/>
          <w:sz w:val="20"/>
          <w:szCs w:val="20"/>
        </w:rPr>
        <w:t>2</w:t>
      </w:r>
      <w:r>
        <w:rPr>
          <w:rFonts w:ascii="Palatino Linotype" w:eastAsia="Palatino Linotype" w:hAnsi="Palatino Linotype" w:cs="Palatino Linotype"/>
          <w:sz w:val="20"/>
          <w:szCs w:val="20"/>
        </w:rPr>
        <w:t>/202</w:t>
      </w:r>
      <w:r w:rsidR="00D51AE0">
        <w:rPr>
          <w:rFonts w:ascii="Palatino Linotype" w:eastAsia="Palatino Linotype" w:hAnsi="Palatino Linotype" w:cs="Palatino Linotype"/>
          <w:sz w:val="20"/>
          <w:szCs w:val="20"/>
        </w:rPr>
        <w:t>3</w:t>
      </w:r>
      <w:r>
        <w:rPr>
          <w:rFonts w:ascii="Palatino Linotype" w:eastAsia="Palatino Linotype" w:hAnsi="Palatino Linotype" w:cs="Palatino Linotype"/>
          <w:sz w:val="20"/>
          <w:szCs w:val="20"/>
        </w:rPr>
        <w:t>:</w:t>
      </w:r>
    </w:p>
    <w:p w14:paraId="734B2605" w14:textId="77777777" w:rsidR="00820D84" w:rsidRDefault="00820D84">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820D84" w14:paraId="55E92854" w14:textId="77777777">
        <w:tc>
          <w:tcPr>
            <w:tcW w:w="1271" w:type="dxa"/>
            <w:shd w:val="clear" w:color="auto" w:fill="CFE2F3"/>
          </w:tcPr>
          <w:p w14:paraId="24FE7BAA" w14:textId="77777777" w:rsidR="00820D84" w:rsidRDefault="00277398">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CFE2F3"/>
          </w:tcPr>
          <w:p w14:paraId="51DAE752" w14:textId="77777777" w:rsidR="00820D84" w:rsidRDefault="00277398">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820D84" w14:paraId="1D1AC24C" w14:textId="77777777">
        <w:tc>
          <w:tcPr>
            <w:tcW w:w="1271" w:type="dxa"/>
          </w:tcPr>
          <w:p w14:paraId="6CBCFBCD" w14:textId="77777777" w:rsidR="00820D84" w:rsidRDefault="00820D84">
            <w:pPr>
              <w:tabs>
                <w:tab w:val="left" w:pos="1068"/>
              </w:tabs>
              <w:spacing w:line="276" w:lineRule="auto"/>
              <w:jc w:val="center"/>
              <w:rPr>
                <w:rFonts w:ascii="Palatino Linotype" w:eastAsia="Palatino Linotype" w:hAnsi="Palatino Linotype" w:cs="Palatino Linotype"/>
                <w:sz w:val="18"/>
                <w:szCs w:val="18"/>
              </w:rPr>
            </w:pPr>
          </w:p>
        </w:tc>
        <w:tc>
          <w:tcPr>
            <w:tcW w:w="8358" w:type="dxa"/>
          </w:tcPr>
          <w:p w14:paraId="2914C6C8" w14:textId="77777777" w:rsidR="00820D84" w:rsidRDefault="00820D84">
            <w:pPr>
              <w:tabs>
                <w:tab w:val="left" w:pos="1068"/>
              </w:tabs>
              <w:spacing w:line="276" w:lineRule="auto"/>
              <w:jc w:val="center"/>
              <w:rPr>
                <w:rFonts w:ascii="Palatino Linotype" w:eastAsia="Palatino Linotype" w:hAnsi="Palatino Linotype" w:cs="Palatino Linotype"/>
                <w:sz w:val="18"/>
                <w:szCs w:val="18"/>
              </w:rPr>
            </w:pPr>
          </w:p>
        </w:tc>
      </w:tr>
      <w:tr w:rsidR="00820D84" w14:paraId="39EABAF3" w14:textId="77777777">
        <w:tc>
          <w:tcPr>
            <w:tcW w:w="1271" w:type="dxa"/>
          </w:tcPr>
          <w:p w14:paraId="269C96B5" w14:textId="77777777" w:rsidR="00820D84" w:rsidRDefault="00820D84">
            <w:pPr>
              <w:tabs>
                <w:tab w:val="left" w:pos="1068"/>
              </w:tabs>
              <w:spacing w:line="276" w:lineRule="auto"/>
              <w:jc w:val="center"/>
              <w:rPr>
                <w:rFonts w:ascii="Palatino Linotype" w:eastAsia="Palatino Linotype" w:hAnsi="Palatino Linotype" w:cs="Palatino Linotype"/>
                <w:sz w:val="18"/>
                <w:szCs w:val="18"/>
              </w:rPr>
            </w:pPr>
          </w:p>
        </w:tc>
        <w:tc>
          <w:tcPr>
            <w:tcW w:w="8358" w:type="dxa"/>
          </w:tcPr>
          <w:p w14:paraId="604E60F7" w14:textId="77777777" w:rsidR="00820D84" w:rsidRDefault="00820D84">
            <w:pPr>
              <w:tabs>
                <w:tab w:val="left" w:pos="1068"/>
              </w:tabs>
              <w:spacing w:line="276" w:lineRule="auto"/>
              <w:jc w:val="center"/>
              <w:rPr>
                <w:rFonts w:ascii="Palatino Linotype" w:eastAsia="Palatino Linotype" w:hAnsi="Palatino Linotype" w:cs="Palatino Linotype"/>
                <w:sz w:val="18"/>
                <w:szCs w:val="18"/>
              </w:rPr>
            </w:pPr>
          </w:p>
        </w:tc>
      </w:tr>
      <w:tr w:rsidR="00820D84" w14:paraId="7FC40880" w14:textId="77777777">
        <w:tc>
          <w:tcPr>
            <w:tcW w:w="1271" w:type="dxa"/>
          </w:tcPr>
          <w:p w14:paraId="7D12C03C" w14:textId="77777777" w:rsidR="00820D84" w:rsidRDefault="00820D84">
            <w:pPr>
              <w:tabs>
                <w:tab w:val="left" w:pos="1068"/>
              </w:tabs>
              <w:spacing w:line="276" w:lineRule="auto"/>
              <w:jc w:val="center"/>
              <w:rPr>
                <w:rFonts w:ascii="Palatino Linotype" w:eastAsia="Palatino Linotype" w:hAnsi="Palatino Linotype" w:cs="Palatino Linotype"/>
                <w:sz w:val="18"/>
                <w:szCs w:val="18"/>
              </w:rPr>
            </w:pPr>
          </w:p>
        </w:tc>
        <w:tc>
          <w:tcPr>
            <w:tcW w:w="8358" w:type="dxa"/>
          </w:tcPr>
          <w:p w14:paraId="5365B455" w14:textId="77777777" w:rsidR="00820D84" w:rsidRDefault="00820D84">
            <w:pPr>
              <w:tabs>
                <w:tab w:val="left" w:pos="1068"/>
              </w:tabs>
              <w:spacing w:line="276" w:lineRule="auto"/>
              <w:jc w:val="center"/>
              <w:rPr>
                <w:rFonts w:ascii="Palatino Linotype" w:eastAsia="Palatino Linotype" w:hAnsi="Palatino Linotype" w:cs="Palatino Linotype"/>
                <w:sz w:val="18"/>
                <w:szCs w:val="18"/>
              </w:rPr>
            </w:pPr>
          </w:p>
        </w:tc>
      </w:tr>
    </w:tbl>
    <w:p w14:paraId="1E871EB9" w14:textId="77777777" w:rsidR="00820D84" w:rsidRDefault="00820D84">
      <w:pPr>
        <w:widowControl w:val="0"/>
        <w:tabs>
          <w:tab w:val="left" w:pos="1068"/>
        </w:tabs>
        <w:spacing w:line="276" w:lineRule="auto"/>
        <w:jc w:val="both"/>
        <w:rPr>
          <w:rFonts w:ascii="Palatino Linotype" w:eastAsia="Palatino Linotype" w:hAnsi="Palatino Linotype" w:cs="Palatino Linotype"/>
          <w:sz w:val="20"/>
          <w:szCs w:val="20"/>
        </w:rPr>
      </w:pPr>
    </w:p>
    <w:p w14:paraId="40B25B60" w14:textId="77777777" w:rsidR="00820D84" w:rsidRDefault="00277398">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568463F" w14:textId="77777777" w:rsidR="00820D84" w:rsidRDefault="00820D84">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820D84" w14:paraId="0EBD5D41" w14:textId="77777777">
        <w:trPr>
          <w:trHeight w:val="542"/>
        </w:trPr>
        <w:tc>
          <w:tcPr>
            <w:tcW w:w="704" w:type="dxa"/>
            <w:shd w:val="clear" w:color="auto" w:fill="CFE2F3"/>
          </w:tcPr>
          <w:p w14:paraId="5C5BA697" w14:textId="77777777" w:rsidR="00820D84" w:rsidRDefault="00277398">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shd w:val="clear" w:color="auto" w:fill="CFE2F3"/>
          </w:tcPr>
          <w:p w14:paraId="4312E88A" w14:textId="77777777" w:rsidR="00820D84" w:rsidRDefault="00277398">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5" w:type="dxa"/>
            <w:shd w:val="clear" w:color="auto" w:fill="CFE2F3"/>
          </w:tcPr>
          <w:p w14:paraId="476FCF5F" w14:textId="77777777" w:rsidR="00820D84" w:rsidRDefault="00277398">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Importo</w:t>
            </w:r>
            <w:proofErr w:type="spellEnd"/>
            <w:r>
              <w:rPr>
                <w:rFonts w:ascii="Palatino Linotype" w:eastAsia="Palatino Linotype" w:hAnsi="Palatino Linotype" w:cs="Palatino Linotype"/>
                <w:b/>
                <w:sz w:val="18"/>
                <w:szCs w:val="18"/>
              </w:rPr>
              <w:t xml:space="preserve"> [€]</w:t>
            </w:r>
          </w:p>
        </w:tc>
        <w:tc>
          <w:tcPr>
            <w:tcW w:w="3969" w:type="dxa"/>
            <w:shd w:val="clear" w:color="auto" w:fill="CFE2F3"/>
          </w:tcPr>
          <w:p w14:paraId="2773562A" w14:textId="77777777" w:rsidR="00820D84" w:rsidRPr="002112D3" w:rsidRDefault="00277398">
            <w:pPr>
              <w:tabs>
                <w:tab w:val="left" w:pos="1068"/>
              </w:tabs>
              <w:spacing w:line="276" w:lineRule="auto"/>
              <w:jc w:val="center"/>
              <w:rPr>
                <w:rFonts w:ascii="Palatino Linotype" w:eastAsia="Palatino Linotype" w:hAnsi="Palatino Linotype" w:cs="Palatino Linotype"/>
                <w:b/>
                <w:sz w:val="18"/>
                <w:szCs w:val="18"/>
                <w:lang w:val="it-IT"/>
              </w:rPr>
            </w:pPr>
            <w:r w:rsidRPr="002112D3">
              <w:rPr>
                <w:rFonts w:ascii="Palatino Linotype" w:eastAsia="Palatino Linotype" w:hAnsi="Palatino Linotype" w:cs="Palatino Linotype"/>
                <w:b/>
                <w:sz w:val="18"/>
                <w:szCs w:val="18"/>
                <w:lang w:val="it-IT"/>
              </w:rPr>
              <w:t>Svolto per conto del seguente soggetto:</w:t>
            </w:r>
          </w:p>
        </w:tc>
      </w:tr>
      <w:tr w:rsidR="00820D84" w14:paraId="3C4CAC86" w14:textId="77777777">
        <w:tc>
          <w:tcPr>
            <w:tcW w:w="704" w:type="dxa"/>
            <w:vMerge w:val="restart"/>
            <w:shd w:val="clear" w:color="auto" w:fill="FFF2CC"/>
            <w:vAlign w:val="center"/>
          </w:tcPr>
          <w:p w14:paraId="11AF51D8" w14:textId="77777777" w:rsidR="00820D84" w:rsidRDefault="00277398">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14:paraId="0DE38D09"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14:paraId="6DA64345"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14:paraId="1E6FA654"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39FACF85" w14:textId="77777777">
        <w:tc>
          <w:tcPr>
            <w:tcW w:w="704" w:type="dxa"/>
            <w:vMerge/>
            <w:shd w:val="clear" w:color="auto" w:fill="FFF2CC"/>
            <w:vAlign w:val="center"/>
          </w:tcPr>
          <w:p w14:paraId="64835982"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14:paraId="1E0DBF59"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14:paraId="10727B1F"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14:paraId="12EA1A2C"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121BDF93" w14:textId="77777777">
        <w:tc>
          <w:tcPr>
            <w:tcW w:w="704" w:type="dxa"/>
            <w:vMerge/>
            <w:shd w:val="clear" w:color="auto" w:fill="FFF2CC"/>
            <w:vAlign w:val="center"/>
          </w:tcPr>
          <w:p w14:paraId="65F7EA5F"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14:paraId="72E71C2B"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14:paraId="27309FC6"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14:paraId="0F6E360A"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60CD8CDE" w14:textId="77777777">
        <w:tc>
          <w:tcPr>
            <w:tcW w:w="704" w:type="dxa"/>
            <w:vMerge w:val="restart"/>
            <w:vAlign w:val="center"/>
          </w:tcPr>
          <w:p w14:paraId="525CB7E2" w14:textId="77777777" w:rsidR="00820D84" w:rsidRDefault="00277398">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Pr>
          <w:p w14:paraId="4A073CC2"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14:paraId="12B2A849"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14:paraId="6AEEA8C5"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728094DF" w14:textId="77777777">
        <w:tc>
          <w:tcPr>
            <w:tcW w:w="704" w:type="dxa"/>
            <w:vMerge/>
            <w:vAlign w:val="center"/>
          </w:tcPr>
          <w:p w14:paraId="48A211DD"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14:paraId="0C9436BC"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14:paraId="2D048FE8"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14:paraId="2311874F"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0288B073" w14:textId="77777777">
        <w:tc>
          <w:tcPr>
            <w:tcW w:w="704" w:type="dxa"/>
            <w:vMerge/>
            <w:vAlign w:val="center"/>
          </w:tcPr>
          <w:p w14:paraId="49DC3189"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14:paraId="1F653ECC"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14:paraId="0A26CC6A"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14:paraId="0D7CA9BF"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710F954C" w14:textId="77777777">
        <w:tc>
          <w:tcPr>
            <w:tcW w:w="704" w:type="dxa"/>
            <w:vMerge w:val="restart"/>
            <w:shd w:val="clear" w:color="auto" w:fill="FFF2CC"/>
            <w:vAlign w:val="center"/>
          </w:tcPr>
          <w:p w14:paraId="50E5D7C2" w14:textId="77777777" w:rsidR="00820D84" w:rsidRDefault="00277398">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14:paraId="1C931F39"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14:paraId="53218DD8"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14:paraId="494B83E4"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1FFC094F" w14:textId="77777777">
        <w:tc>
          <w:tcPr>
            <w:tcW w:w="704" w:type="dxa"/>
            <w:vMerge/>
            <w:shd w:val="clear" w:color="auto" w:fill="FFF2CC"/>
            <w:vAlign w:val="center"/>
          </w:tcPr>
          <w:p w14:paraId="7DDF6BC8"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14:paraId="7F36DC80"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14:paraId="76B61CA6"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14:paraId="4375F9C6"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r w:rsidR="00820D84" w14:paraId="5A363CF9" w14:textId="77777777">
        <w:tc>
          <w:tcPr>
            <w:tcW w:w="704" w:type="dxa"/>
            <w:vMerge/>
            <w:shd w:val="clear" w:color="auto" w:fill="FFF2CC"/>
            <w:vAlign w:val="center"/>
          </w:tcPr>
          <w:p w14:paraId="22FDD027" w14:textId="77777777" w:rsidR="00820D84" w:rsidRDefault="00820D84">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14:paraId="7E272156"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14:paraId="3E36D0C9"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14:paraId="57F48244" w14:textId="77777777" w:rsidR="00820D84" w:rsidRDefault="00820D84">
            <w:pPr>
              <w:tabs>
                <w:tab w:val="left" w:pos="1068"/>
              </w:tabs>
              <w:spacing w:line="276" w:lineRule="auto"/>
              <w:jc w:val="center"/>
              <w:rPr>
                <w:rFonts w:ascii="Palatino Linotype" w:eastAsia="Palatino Linotype" w:hAnsi="Palatino Linotype" w:cs="Palatino Linotype"/>
                <w:b/>
                <w:sz w:val="20"/>
                <w:szCs w:val="20"/>
              </w:rPr>
            </w:pPr>
          </w:p>
        </w:tc>
      </w:tr>
    </w:tbl>
    <w:p w14:paraId="6DCE073A" w14:textId="77777777" w:rsidR="00820D84" w:rsidRDefault="00820D84">
      <w:pPr>
        <w:spacing w:line="276" w:lineRule="auto"/>
        <w:jc w:val="center"/>
        <w:rPr>
          <w:rFonts w:ascii="Palatino Linotype" w:eastAsia="Palatino Linotype" w:hAnsi="Palatino Linotype" w:cs="Palatino Linotype"/>
          <w:b/>
          <w:i/>
          <w:color w:val="FF0000"/>
          <w:sz w:val="18"/>
          <w:szCs w:val="18"/>
        </w:rPr>
      </w:pPr>
    </w:p>
    <w:p w14:paraId="343E85D6" w14:textId="77777777" w:rsidR="00820D84" w:rsidRDefault="00820D84">
      <w:pPr>
        <w:spacing w:line="276" w:lineRule="auto"/>
        <w:jc w:val="center"/>
        <w:rPr>
          <w:rFonts w:ascii="Palatino Linotype" w:eastAsia="Palatino Linotype" w:hAnsi="Palatino Linotype" w:cs="Palatino Linotype"/>
          <w:b/>
          <w:i/>
          <w:color w:val="FF0000"/>
          <w:sz w:val="18"/>
          <w:szCs w:val="18"/>
        </w:rPr>
      </w:pPr>
    </w:p>
    <w:p w14:paraId="5DA138E9" w14:textId="77777777" w:rsidR="00820D84" w:rsidRDefault="00820D84">
      <w:pPr>
        <w:spacing w:line="276" w:lineRule="auto"/>
        <w:jc w:val="center"/>
        <w:rPr>
          <w:rFonts w:ascii="Palatino Linotype" w:eastAsia="Palatino Linotype" w:hAnsi="Palatino Linotype" w:cs="Palatino Linotype"/>
          <w:b/>
          <w:i/>
          <w:color w:val="FF0000"/>
          <w:sz w:val="18"/>
          <w:szCs w:val="18"/>
        </w:rPr>
      </w:pPr>
    </w:p>
    <w:p w14:paraId="0D111824" w14:textId="77777777" w:rsidR="00820D84" w:rsidRDefault="00820D84">
      <w:pPr>
        <w:widowControl w:val="0"/>
        <w:spacing w:line="276" w:lineRule="auto"/>
        <w:jc w:val="both"/>
        <w:rPr>
          <w:rFonts w:ascii="Palatino Linotype" w:eastAsia="Palatino Linotype" w:hAnsi="Palatino Linotype" w:cs="Palatino Linotype"/>
          <w:sz w:val="20"/>
          <w:szCs w:val="20"/>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820D84" w14:paraId="00AD7E44" w14:textId="77777777">
        <w:tc>
          <w:tcPr>
            <w:tcW w:w="9639" w:type="dxa"/>
            <w:shd w:val="clear" w:color="auto" w:fill="F3F3F3"/>
            <w:tcMar>
              <w:top w:w="100" w:type="dxa"/>
              <w:left w:w="100" w:type="dxa"/>
              <w:bottom w:w="100" w:type="dxa"/>
              <w:right w:w="100" w:type="dxa"/>
            </w:tcMar>
          </w:tcPr>
          <w:p w14:paraId="63D7DA38" w14:textId="77777777" w:rsidR="00820D84" w:rsidRPr="00DC3C7B" w:rsidRDefault="00277398" w:rsidP="00DC3C7B">
            <w:pPr>
              <w:spacing w:line="276" w:lineRule="auto"/>
              <w:ind w:left="141"/>
              <w:jc w:val="center"/>
              <w:rPr>
                <w:rFonts w:ascii="Palatino Linotype" w:eastAsia="Palatino Linotype" w:hAnsi="Palatino Linotype" w:cs="Palatino Linotype"/>
                <w:b/>
                <w:sz w:val="28"/>
                <w:szCs w:val="28"/>
              </w:rPr>
            </w:pPr>
            <w:r w:rsidRPr="00DC3C7B">
              <w:rPr>
                <w:rFonts w:ascii="Palatino Linotype" w:eastAsia="Palatino Linotype" w:hAnsi="Palatino Linotype" w:cs="Palatino Linotype"/>
                <w:b/>
                <w:sz w:val="28"/>
                <w:szCs w:val="28"/>
              </w:rPr>
              <w:t>PARTE V</w:t>
            </w:r>
          </w:p>
          <w:p w14:paraId="6ADB7893" w14:textId="77777777" w:rsidR="00820D84" w:rsidRDefault="00277398" w:rsidP="00DC3C7B">
            <w:pPr>
              <w:spacing w:line="276" w:lineRule="auto"/>
              <w:ind w:left="141"/>
              <w:jc w:val="center"/>
              <w:rPr>
                <w:rFonts w:ascii="Palatino Linotype" w:eastAsia="Palatino Linotype" w:hAnsi="Palatino Linotype" w:cs="Palatino Linotype"/>
                <w:b/>
                <w:sz w:val="38"/>
                <w:szCs w:val="38"/>
                <w:u w:val="single"/>
              </w:rPr>
            </w:pPr>
            <w:r w:rsidRPr="00DC3C7B">
              <w:rPr>
                <w:rFonts w:ascii="Palatino Linotype" w:eastAsia="Palatino Linotype" w:hAnsi="Palatino Linotype" w:cs="Palatino Linotype"/>
                <w:b/>
                <w:sz w:val="28"/>
                <w:szCs w:val="28"/>
              </w:rPr>
              <w:t>DICHIARAZIONI FINALI</w:t>
            </w:r>
          </w:p>
        </w:tc>
      </w:tr>
    </w:tbl>
    <w:p w14:paraId="1AD1A8AF" w14:textId="77777777" w:rsidR="00820D84" w:rsidRDefault="00820D84">
      <w:pPr>
        <w:widowControl w:val="0"/>
        <w:spacing w:line="276" w:lineRule="auto"/>
        <w:jc w:val="both"/>
        <w:rPr>
          <w:rFonts w:ascii="Palatino Linotype" w:eastAsia="Palatino Linotype" w:hAnsi="Palatino Linotype" w:cs="Palatino Linotype"/>
          <w:b/>
          <w:i/>
          <w:color w:val="FF0000"/>
          <w:sz w:val="18"/>
          <w:szCs w:val="18"/>
        </w:rPr>
      </w:pPr>
    </w:p>
    <w:p w14:paraId="7840FAF8" w14:textId="77777777" w:rsidR="00820D84" w:rsidRDefault="00277398">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6FE8E6AD" w14:textId="77777777" w:rsidR="00820D84" w:rsidRDefault="0027739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4E676B4" w14:textId="77777777" w:rsidR="00820D84" w:rsidRDefault="0027739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864BAF9" w14:textId="77777777" w:rsidR="00820D84" w:rsidRDefault="0027739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3B65A54B" w14:textId="77777777" w:rsidR="00820D84" w:rsidRDefault="0027739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58308FC" w14:textId="77777777" w:rsidR="00820D84" w:rsidRDefault="0027739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EFC841D" w14:textId="77777777" w:rsidR="00820D84" w:rsidRDefault="0027739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8651AD6" w14:textId="77777777" w:rsidR="00820D84" w:rsidRDefault="00277398">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C35676" w14:textId="77777777" w:rsidR="00820D84" w:rsidRDefault="00277398">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5D8DB17" w14:textId="77777777" w:rsidR="00820D84" w:rsidRDefault="0027739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6B59BC3F" w14:textId="77777777" w:rsidR="00820D84" w:rsidRDefault="00277398">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C97B43F" w14:textId="77777777" w:rsidR="00820D84" w:rsidRDefault="0027739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2EABC5E" w14:textId="77777777" w:rsidR="00820D84" w:rsidRDefault="0027739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52490FC7" w14:textId="77777777" w:rsidR="00820D84" w:rsidRDefault="0027739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57EF36E2" w14:textId="77777777" w:rsidR="00820D84" w:rsidRDefault="00820D84">
      <w:pPr>
        <w:spacing w:before="60" w:after="60" w:line="276" w:lineRule="auto"/>
        <w:jc w:val="center"/>
        <w:rPr>
          <w:rFonts w:ascii="Palatino Linotype" w:eastAsia="Palatino Linotype" w:hAnsi="Palatino Linotype" w:cs="Palatino Linotype"/>
          <w:i/>
          <w:sz w:val="20"/>
          <w:szCs w:val="20"/>
        </w:rPr>
      </w:pPr>
    </w:p>
    <w:p w14:paraId="0F196408" w14:textId="77777777" w:rsidR="00820D84" w:rsidRDefault="00277398" w:rsidP="00E14DC2">
      <w:pPr>
        <w:spacing w:before="60" w:after="60" w:line="276" w:lineRule="auto"/>
        <w:ind w:left="2880" w:firstLine="720"/>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5C1F37E8" w14:textId="77777777" w:rsidR="00820D84" w:rsidRDefault="00820D84">
      <w:pPr>
        <w:spacing w:before="40" w:after="40" w:line="276" w:lineRule="auto"/>
        <w:ind w:firstLine="5245"/>
        <w:jc w:val="center"/>
        <w:rPr>
          <w:rFonts w:ascii="Palatino Linotype" w:eastAsia="Palatino Linotype" w:hAnsi="Palatino Linotype" w:cs="Palatino Linotype"/>
          <w:i/>
          <w:sz w:val="20"/>
          <w:szCs w:val="20"/>
        </w:rPr>
      </w:pPr>
    </w:p>
    <w:p w14:paraId="34B0B78B" w14:textId="77777777" w:rsidR="00820D84" w:rsidRDefault="00277398" w:rsidP="00E14DC2">
      <w:pPr>
        <w:spacing w:before="40" w:after="40" w:line="276" w:lineRule="auto"/>
        <w:ind w:left="2160" w:firstLine="720"/>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p w14:paraId="4AA1B716" w14:textId="52C9AB04" w:rsidR="00AD662C" w:rsidRDefault="00AD662C" w:rsidP="00C76FB4">
      <w:pPr>
        <w:rPr>
          <w:rFonts w:ascii="Palatino Linotype" w:eastAsia="Palatino Linotype" w:hAnsi="Palatino Linotype" w:cs="Palatino Linotype"/>
          <w:i/>
          <w:sz w:val="20"/>
          <w:szCs w:val="20"/>
        </w:rPr>
      </w:pPr>
    </w:p>
    <w:sectPr w:rsidR="00AD662C">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042DF"/>
    <w:multiLevelType w:val="multilevel"/>
    <w:tmpl w:val="70FE5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84"/>
    <w:rsid w:val="002112D3"/>
    <w:rsid w:val="00277398"/>
    <w:rsid w:val="002A4C1E"/>
    <w:rsid w:val="00384698"/>
    <w:rsid w:val="004B4E3F"/>
    <w:rsid w:val="005624E9"/>
    <w:rsid w:val="006C19DD"/>
    <w:rsid w:val="008123C5"/>
    <w:rsid w:val="00820D84"/>
    <w:rsid w:val="008C2C3D"/>
    <w:rsid w:val="00A33E33"/>
    <w:rsid w:val="00AD662C"/>
    <w:rsid w:val="00B51932"/>
    <w:rsid w:val="00C101D9"/>
    <w:rsid w:val="00C71C77"/>
    <w:rsid w:val="00C76FB4"/>
    <w:rsid w:val="00D30EB8"/>
    <w:rsid w:val="00D51AE0"/>
    <w:rsid w:val="00DC3C7B"/>
    <w:rsid w:val="00E14D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98D2"/>
  <w15:docId w15:val="{78996CAF-D1B1-46AB-8040-D3A61F94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customStyle="1" w:styleId="provvnumart">
    <w:name w:val="provv_numart"/>
    <w:basedOn w:val="Carpredefinitoparagrafo"/>
    <w:rsid w:val="00B51932"/>
  </w:style>
  <w:style w:type="character" w:customStyle="1" w:styleId="linkneltesto">
    <w:name w:val="link_nel_testo"/>
    <w:basedOn w:val="Carpredefinitoparagrafo"/>
    <w:rsid w:val="00B5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7356">
      <w:bodyDiv w:val="1"/>
      <w:marLeft w:val="0"/>
      <w:marRight w:val="0"/>
      <w:marTop w:val="0"/>
      <w:marBottom w:val="0"/>
      <w:divBdr>
        <w:top w:val="none" w:sz="0" w:space="0" w:color="auto"/>
        <w:left w:val="none" w:sz="0" w:space="0" w:color="auto"/>
        <w:bottom w:val="none" w:sz="0" w:space="0" w:color="auto"/>
        <w:right w:val="none" w:sz="0" w:space="0" w:color="auto"/>
      </w:divBdr>
    </w:div>
    <w:div w:id="417023785">
      <w:bodyDiv w:val="1"/>
      <w:marLeft w:val="0"/>
      <w:marRight w:val="0"/>
      <w:marTop w:val="0"/>
      <w:marBottom w:val="0"/>
      <w:divBdr>
        <w:top w:val="none" w:sz="0" w:space="0" w:color="auto"/>
        <w:left w:val="none" w:sz="0" w:space="0" w:color="auto"/>
        <w:bottom w:val="none" w:sz="0" w:space="0" w:color="auto"/>
        <w:right w:val="none" w:sz="0" w:space="0" w:color="auto"/>
      </w:divBdr>
    </w:div>
    <w:div w:id="829708726">
      <w:bodyDiv w:val="1"/>
      <w:marLeft w:val="0"/>
      <w:marRight w:val="0"/>
      <w:marTop w:val="0"/>
      <w:marBottom w:val="0"/>
      <w:divBdr>
        <w:top w:val="none" w:sz="0" w:space="0" w:color="auto"/>
        <w:left w:val="none" w:sz="0" w:space="0" w:color="auto"/>
        <w:bottom w:val="none" w:sz="0" w:space="0" w:color="auto"/>
        <w:right w:val="none" w:sz="0" w:space="0" w:color="auto"/>
      </w:divBdr>
    </w:div>
    <w:div w:id="1502575417">
      <w:bodyDiv w:val="1"/>
      <w:marLeft w:val="0"/>
      <w:marRight w:val="0"/>
      <w:marTop w:val="0"/>
      <w:marBottom w:val="0"/>
      <w:divBdr>
        <w:top w:val="none" w:sz="0" w:space="0" w:color="auto"/>
        <w:left w:val="none" w:sz="0" w:space="0" w:color="auto"/>
        <w:bottom w:val="none" w:sz="0" w:space="0" w:color="auto"/>
        <w:right w:val="none" w:sz="0" w:space="0" w:color="auto"/>
      </w:divBdr>
    </w:div>
    <w:div w:id="2064597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2419</Words>
  <Characters>13790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mauro sossella</cp:lastModifiedBy>
  <cp:revision>2</cp:revision>
  <dcterms:created xsi:type="dcterms:W3CDTF">2025-03-06T13:42:00Z</dcterms:created>
  <dcterms:modified xsi:type="dcterms:W3CDTF">2025-03-06T13:42:00Z</dcterms:modified>
</cp:coreProperties>
</file>